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2F1" w14:textId="0ADAF524" w:rsidR="00CB1B51" w:rsidRDefault="007C1189" w:rsidP="007C1189">
      <w:pPr>
        <w:pStyle w:val="Conclusionsdetitre"/>
        <w:rPr>
          <w:sz w:val="32"/>
          <w:szCs w:val="32"/>
        </w:rPr>
      </w:pPr>
      <w:r w:rsidRPr="007C1189">
        <w:rPr>
          <w:sz w:val="32"/>
          <w:szCs w:val="32"/>
        </w:rPr>
        <w:t>Calendrier prévisionnel de la conférence d’agrégation de droit public de l’Université Paris Panthéon-Assas</w:t>
      </w:r>
    </w:p>
    <w:p w14:paraId="0CFB1882" w14:textId="410AD536" w:rsidR="007C1189" w:rsidRDefault="007C1189" w:rsidP="007C1189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2023-2024</w:t>
      </w:r>
    </w:p>
    <w:p w14:paraId="57A2450B" w14:textId="00D72B98" w:rsidR="007C1189" w:rsidRDefault="007C1189" w:rsidP="007C118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8"/>
        <w:gridCol w:w="2238"/>
        <w:gridCol w:w="2396"/>
      </w:tblGrid>
      <w:tr w:rsidR="00847E32" w14:paraId="15AA7656" w14:textId="77777777" w:rsidTr="00E741DE">
        <w:tc>
          <w:tcPr>
            <w:tcW w:w="1928" w:type="dxa"/>
          </w:tcPr>
          <w:p w14:paraId="26A731FE" w14:textId="18ABE824" w:rsidR="00847E32" w:rsidRDefault="00847E32" w:rsidP="007C1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</w:tc>
        <w:tc>
          <w:tcPr>
            <w:tcW w:w="2238" w:type="dxa"/>
          </w:tcPr>
          <w:p w14:paraId="5F852517" w14:textId="06ABDFD4" w:rsidR="00847E32" w:rsidRPr="007C1189" w:rsidRDefault="00847E32" w:rsidP="007C1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2396" w:type="dxa"/>
          </w:tcPr>
          <w:p w14:paraId="11ECBC60" w14:textId="214980BF" w:rsidR="00847E32" w:rsidRPr="007C1189" w:rsidRDefault="00847E32" w:rsidP="007C1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Matières</w:t>
            </w:r>
          </w:p>
        </w:tc>
      </w:tr>
      <w:tr w:rsidR="00847E32" w14:paraId="1EBFE06F" w14:textId="77777777" w:rsidTr="00E741DE">
        <w:tc>
          <w:tcPr>
            <w:tcW w:w="1928" w:type="dxa"/>
            <w:vMerge w:val="restart"/>
          </w:tcPr>
          <w:p w14:paraId="5EDC11F4" w14:textId="688CA80C" w:rsidR="00847E32" w:rsidRDefault="00847E32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inaugurale</w:t>
            </w:r>
          </w:p>
        </w:tc>
        <w:tc>
          <w:tcPr>
            <w:tcW w:w="2238" w:type="dxa"/>
            <w:vMerge w:val="restart"/>
          </w:tcPr>
          <w:p w14:paraId="478A8B59" w14:textId="583D72DE" w:rsidR="00847E32" w:rsidRDefault="00847E32" w:rsidP="0006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octobre 2023 </w:t>
            </w:r>
            <w:r w:rsidRPr="00CC5C84">
              <w:rPr>
                <w:sz w:val="22"/>
                <w:szCs w:val="22"/>
              </w:rPr>
              <w:t>17h à 19h – Amphi 1</w:t>
            </w:r>
          </w:p>
        </w:tc>
        <w:tc>
          <w:tcPr>
            <w:tcW w:w="2396" w:type="dxa"/>
          </w:tcPr>
          <w:p w14:paraId="2910A176" w14:textId="232BA1E4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</w:tr>
      <w:tr w:rsidR="00847E32" w14:paraId="596727AE" w14:textId="77777777" w:rsidTr="00E741DE">
        <w:tc>
          <w:tcPr>
            <w:tcW w:w="1928" w:type="dxa"/>
            <w:vMerge/>
          </w:tcPr>
          <w:p w14:paraId="750B1102" w14:textId="77777777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4211B281" w14:textId="3BA99D79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3BF9D0D6" w14:textId="77777777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</w:tr>
      <w:tr w:rsidR="00847E32" w14:paraId="114CA19C" w14:textId="77777777" w:rsidTr="00E741DE">
        <w:tc>
          <w:tcPr>
            <w:tcW w:w="1928" w:type="dxa"/>
            <w:vMerge w:val="restart"/>
          </w:tcPr>
          <w:p w14:paraId="250F594D" w14:textId="7C0AF2AB" w:rsidR="00847E32" w:rsidRDefault="00847E32" w:rsidP="00FB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</w:t>
            </w:r>
          </w:p>
        </w:tc>
        <w:tc>
          <w:tcPr>
            <w:tcW w:w="2238" w:type="dxa"/>
            <w:vMerge w:val="restart"/>
          </w:tcPr>
          <w:p w14:paraId="656A31D3" w14:textId="158C995D" w:rsidR="00847E32" w:rsidRDefault="00847E32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novembre 2023</w:t>
            </w:r>
            <w:r w:rsidRPr="000616B8">
              <w:t xml:space="preserve"> </w:t>
            </w:r>
            <w:r w:rsidRPr="00CC5C84">
              <w:rPr>
                <w:sz w:val="22"/>
                <w:szCs w:val="22"/>
              </w:rPr>
              <w:t>17h à 19h – Amphi 1</w:t>
            </w:r>
          </w:p>
        </w:tc>
        <w:tc>
          <w:tcPr>
            <w:tcW w:w="2396" w:type="dxa"/>
          </w:tcPr>
          <w:p w14:paraId="36064FE8" w14:textId="6EB2ABCA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61A08705" w14:textId="77777777" w:rsidTr="00E741DE">
        <w:tc>
          <w:tcPr>
            <w:tcW w:w="1928" w:type="dxa"/>
            <w:vMerge/>
          </w:tcPr>
          <w:p w14:paraId="6370D848" w14:textId="77777777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43E0933F" w14:textId="58E1A481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197DACDC" w14:textId="3E442BE5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16DDB95F" w14:textId="77777777" w:rsidTr="00E741DE">
        <w:tc>
          <w:tcPr>
            <w:tcW w:w="1928" w:type="dxa"/>
            <w:vMerge w:val="restart"/>
          </w:tcPr>
          <w:p w14:paraId="009F70B8" w14:textId="403BC8A7" w:rsidR="00847E32" w:rsidRDefault="00847E32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2</w:t>
            </w:r>
          </w:p>
        </w:tc>
        <w:tc>
          <w:tcPr>
            <w:tcW w:w="2238" w:type="dxa"/>
            <w:vMerge w:val="restart"/>
          </w:tcPr>
          <w:p w14:paraId="42B2B938" w14:textId="77777777" w:rsidR="00847E32" w:rsidRDefault="00847E32" w:rsidP="00CC5C84">
            <w:pPr>
              <w:jc w:val="center"/>
            </w:pPr>
            <w:r>
              <w:rPr>
                <w:sz w:val="28"/>
                <w:szCs w:val="28"/>
              </w:rPr>
              <w:t>29 novembre 2023</w:t>
            </w:r>
            <w:r w:rsidRPr="000616B8">
              <w:t xml:space="preserve"> </w:t>
            </w:r>
          </w:p>
          <w:p w14:paraId="6668A70D" w14:textId="6EE783A8" w:rsidR="00847E32" w:rsidRPr="00CC5C84" w:rsidRDefault="00847E32" w:rsidP="00CC5C84">
            <w:pPr>
              <w:jc w:val="center"/>
              <w:rPr>
                <w:sz w:val="22"/>
                <w:szCs w:val="22"/>
              </w:rPr>
            </w:pPr>
            <w:r w:rsidRPr="00CC5C84">
              <w:rPr>
                <w:sz w:val="22"/>
                <w:szCs w:val="22"/>
              </w:rPr>
              <w:t>17h à 19h – Salle 4</w:t>
            </w:r>
          </w:p>
        </w:tc>
        <w:tc>
          <w:tcPr>
            <w:tcW w:w="2396" w:type="dxa"/>
          </w:tcPr>
          <w:p w14:paraId="57DD8E90" w14:textId="16AAEF41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Fiscal/Finances</w:t>
            </w:r>
          </w:p>
        </w:tc>
      </w:tr>
      <w:tr w:rsidR="00847E32" w14:paraId="294B24BA" w14:textId="77777777" w:rsidTr="00E741DE">
        <w:tc>
          <w:tcPr>
            <w:tcW w:w="1928" w:type="dxa"/>
            <w:vMerge/>
          </w:tcPr>
          <w:p w14:paraId="332ED9CB" w14:textId="77777777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531D3FA9" w14:textId="7FB3E395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2420218B" w14:textId="465F2861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0F0AC1CA" w14:textId="77777777" w:rsidTr="00E741DE">
        <w:tc>
          <w:tcPr>
            <w:tcW w:w="1928" w:type="dxa"/>
            <w:vMerge w:val="restart"/>
          </w:tcPr>
          <w:p w14:paraId="13EB7499" w14:textId="12E58308" w:rsidR="00847E32" w:rsidRDefault="00847E32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3</w:t>
            </w:r>
          </w:p>
        </w:tc>
        <w:tc>
          <w:tcPr>
            <w:tcW w:w="2238" w:type="dxa"/>
            <w:vMerge w:val="restart"/>
          </w:tcPr>
          <w:p w14:paraId="2DC54B4A" w14:textId="77777777" w:rsidR="00847E32" w:rsidRDefault="00847E32" w:rsidP="007C1189">
            <w:pPr>
              <w:jc w:val="center"/>
            </w:pPr>
            <w:r>
              <w:rPr>
                <w:sz w:val="28"/>
                <w:szCs w:val="28"/>
              </w:rPr>
              <w:t>13 décembre 2023</w:t>
            </w:r>
          </w:p>
          <w:p w14:paraId="42CCCB9C" w14:textId="3AEC6DBE" w:rsidR="00847E32" w:rsidRPr="00CC5C84" w:rsidRDefault="00847E32" w:rsidP="00CC5C84">
            <w:pPr>
              <w:jc w:val="center"/>
              <w:rPr>
                <w:sz w:val="22"/>
                <w:szCs w:val="22"/>
              </w:rPr>
            </w:pPr>
            <w:r w:rsidRPr="00CC5C84">
              <w:rPr>
                <w:sz w:val="22"/>
                <w:szCs w:val="22"/>
              </w:rPr>
              <w:t>17h à 19h – Salle 4</w:t>
            </w:r>
          </w:p>
        </w:tc>
        <w:tc>
          <w:tcPr>
            <w:tcW w:w="2396" w:type="dxa"/>
          </w:tcPr>
          <w:p w14:paraId="45AC09EC" w14:textId="3C8A18D0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075AC9C4" w14:textId="77777777" w:rsidTr="00E741DE">
        <w:tc>
          <w:tcPr>
            <w:tcW w:w="1928" w:type="dxa"/>
            <w:vMerge/>
          </w:tcPr>
          <w:p w14:paraId="45A21F89" w14:textId="77777777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624A7A91" w14:textId="4AE4C68E" w:rsidR="00847E32" w:rsidRDefault="00847E32" w:rsidP="007C1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5E4CF144" w14:textId="281D43A6" w:rsidR="00847E32" w:rsidRDefault="0039683A" w:rsidP="007C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international public</w:t>
            </w:r>
          </w:p>
        </w:tc>
      </w:tr>
      <w:tr w:rsidR="00847E32" w14:paraId="5B0F7BA7" w14:textId="77777777" w:rsidTr="00E741DE">
        <w:tc>
          <w:tcPr>
            <w:tcW w:w="1928" w:type="dxa"/>
            <w:vMerge w:val="restart"/>
          </w:tcPr>
          <w:p w14:paraId="6700623C" w14:textId="7D5FBCE2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4</w:t>
            </w:r>
          </w:p>
        </w:tc>
        <w:tc>
          <w:tcPr>
            <w:tcW w:w="2238" w:type="dxa"/>
            <w:vMerge w:val="restart"/>
          </w:tcPr>
          <w:p w14:paraId="3B4413D1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janvier 2024</w:t>
            </w:r>
          </w:p>
          <w:p w14:paraId="14C5893E" w14:textId="3674856C" w:rsidR="00847E32" w:rsidRPr="00CC5C84" w:rsidRDefault="00847E32" w:rsidP="0051041A">
            <w:pPr>
              <w:jc w:val="center"/>
              <w:rPr>
                <w:sz w:val="22"/>
                <w:szCs w:val="22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792EC325" w14:textId="25F1C28E" w:rsidR="0039683A" w:rsidRDefault="0039683A" w:rsidP="00396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5A55E523" w14:textId="77777777" w:rsidTr="00E741DE">
        <w:tc>
          <w:tcPr>
            <w:tcW w:w="1928" w:type="dxa"/>
            <w:vMerge/>
          </w:tcPr>
          <w:p w14:paraId="3D58F025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1801833A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0D13FC00" w14:textId="50140BF3" w:rsidR="00847E32" w:rsidRDefault="0039683A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342525A5" w14:textId="77777777" w:rsidTr="00E741DE">
        <w:tc>
          <w:tcPr>
            <w:tcW w:w="1928" w:type="dxa"/>
            <w:vMerge w:val="restart"/>
          </w:tcPr>
          <w:p w14:paraId="67EC10F2" w14:textId="50A5541E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5</w:t>
            </w:r>
          </w:p>
        </w:tc>
        <w:tc>
          <w:tcPr>
            <w:tcW w:w="2238" w:type="dxa"/>
            <w:vMerge w:val="restart"/>
          </w:tcPr>
          <w:p w14:paraId="67DF3C1C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janvier 2024</w:t>
            </w:r>
          </w:p>
          <w:p w14:paraId="707DF250" w14:textId="79525DA3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2AC5CCF7" w14:textId="47ABF7AE" w:rsidR="00847E32" w:rsidRDefault="0039683A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Fiscal/Finances</w:t>
            </w:r>
          </w:p>
        </w:tc>
      </w:tr>
      <w:tr w:rsidR="00847E32" w14:paraId="0B294659" w14:textId="77777777" w:rsidTr="00E741DE">
        <w:tc>
          <w:tcPr>
            <w:tcW w:w="1928" w:type="dxa"/>
            <w:vMerge/>
          </w:tcPr>
          <w:p w14:paraId="1B0CA206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5926E600" w14:textId="66530C52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445270FB" w14:textId="494BC0FB" w:rsidR="00847E32" w:rsidRDefault="0039683A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453F22A9" w14:textId="77777777" w:rsidTr="00E741DE">
        <w:tc>
          <w:tcPr>
            <w:tcW w:w="1928" w:type="dxa"/>
            <w:vMerge w:val="restart"/>
          </w:tcPr>
          <w:p w14:paraId="633D7B19" w14:textId="132A8FE0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6</w:t>
            </w:r>
          </w:p>
        </w:tc>
        <w:tc>
          <w:tcPr>
            <w:tcW w:w="2238" w:type="dxa"/>
            <w:vMerge w:val="restart"/>
          </w:tcPr>
          <w:p w14:paraId="1D029573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février 2024</w:t>
            </w:r>
          </w:p>
          <w:p w14:paraId="3AD46F16" w14:textId="072C1D25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02B673AA" w14:textId="30B3AB66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0686DF0A" w14:textId="77777777" w:rsidTr="00E741DE">
        <w:tc>
          <w:tcPr>
            <w:tcW w:w="1928" w:type="dxa"/>
            <w:vMerge/>
          </w:tcPr>
          <w:p w14:paraId="7BE46E81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7C6748A2" w14:textId="48A84ED0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215A7C78" w14:textId="7F98A203" w:rsidR="00847E32" w:rsidRDefault="00847E32" w:rsidP="0084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1ABAA335" w14:textId="77777777" w:rsidTr="00E741DE">
        <w:tc>
          <w:tcPr>
            <w:tcW w:w="1928" w:type="dxa"/>
            <w:vMerge w:val="restart"/>
          </w:tcPr>
          <w:p w14:paraId="4097D5F0" w14:textId="0239B610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7</w:t>
            </w:r>
          </w:p>
        </w:tc>
        <w:tc>
          <w:tcPr>
            <w:tcW w:w="2238" w:type="dxa"/>
            <w:vMerge w:val="restart"/>
          </w:tcPr>
          <w:p w14:paraId="7C3B721A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février 2024</w:t>
            </w:r>
          </w:p>
          <w:p w14:paraId="62782212" w14:textId="0F9537C0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35C0051A" w14:textId="5F43C23C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1391A4C7" w14:textId="77777777" w:rsidTr="00E741DE">
        <w:tc>
          <w:tcPr>
            <w:tcW w:w="1928" w:type="dxa"/>
            <w:vMerge/>
          </w:tcPr>
          <w:p w14:paraId="77664FC5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7260170B" w14:textId="1BF74031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6B60F4D5" w14:textId="362A7D7A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4F636A7A" w14:textId="77777777" w:rsidTr="00E741DE">
        <w:tc>
          <w:tcPr>
            <w:tcW w:w="1928" w:type="dxa"/>
            <w:vMerge w:val="restart"/>
          </w:tcPr>
          <w:p w14:paraId="0032E437" w14:textId="4F0105B3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8</w:t>
            </w:r>
          </w:p>
        </w:tc>
        <w:tc>
          <w:tcPr>
            <w:tcW w:w="2238" w:type="dxa"/>
            <w:vMerge w:val="restart"/>
          </w:tcPr>
          <w:p w14:paraId="0EF9B117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mars 2024</w:t>
            </w:r>
          </w:p>
          <w:p w14:paraId="1F0C0814" w14:textId="1C0B892A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2B9E9E90" w14:textId="79525FFE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4DE46FB2" w14:textId="77777777" w:rsidTr="00E741DE">
        <w:tc>
          <w:tcPr>
            <w:tcW w:w="1928" w:type="dxa"/>
            <w:vMerge/>
          </w:tcPr>
          <w:p w14:paraId="61C0A295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1DE2CCAE" w14:textId="3B69B7E5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20D2F413" w14:textId="0D6800EA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514FDD34" w14:textId="77777777" w:rsidTr="00E741DE">
        <w:tc>
          <w:tcPr>
            <w:tcW w:w="1928" w:type="dxa"/>
            <w:vMerge w:val="restart"/>
          </w:tcPr>
          <w:p w14:paraId="0A23B15C" w14:textId="5F52C2AE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9</w:t>
            </w:r>
          </w:p>
        </w:tc>
        <w:tc>
          <w:tcPr>
            <w:tcW w:w="2238" w:type="dxa"/>
            <w:vMerge w:val="restart"/>
          </w:tcPr>
          <w:p w14:paraId="027B3A89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mars 2024</w:t>
            </w:r>
          </w:p>
          <w:p w14:paraId="48D84F6B" w14:textId="4C813E2F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2D6B8BD2" w14:textId="58D5379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0327E72A" w14:textId="77777777" w:rsidTr="00E741DE">
        <w:tc>
          <w:tcPr>
            <w:tcW w:w="1928" w:type="dxa"/>
            <w:vMerge/>
          </w:tcPr>
          <w:p w14:paraId="3EBE8730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5DD65280" w14:textId="1657BB70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0227DF61" w14:textId="6137E30D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international public</w:t>
            </w:r>
          </w:p>
        </w:tc>
      </w:tr>
      <w:tr w:rsidR="00847E32" w14:paraId="769A6193" w14:textId="77777777" w:rsidTr="00E741DE">
        <w:tc>
          <w:tcPr>
            <w:tcW w:w="1928" w:type="dxa"/>
            <w:vMerge w:val="restart"/>
          </w:tcPr>
          <w:p w14:paraId="0FA965F6" w14:textId="7312FBA9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10</w:t>
            </w:r>
          </w:p>
        </w:tc>
        <w:tc>
          <w:tcPr>
            <w:tcW w:w="2238" w:type="dxa"/>
            <w:vMerge w:val="restart"/>
          </w:tcPr>
          <w:p w14:paraId="26D2B780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avril 2024</w:t>
            </w:r>
          </w:p>
          <w:p w14:paraId="77E18429" w14:textId="7CD672ED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219812E1" w14:textId="16544880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043F6556" w14:textId="77777777" w:rsidTr="00E741DE">
        <w:trPr>
          <w:trHeight w:val="75"/>
        </w:trPr>
        <w:tc>
          <w:tcPr>
            <w:tcW w:w="1928" w:type="dxa"/>
            <w:vMerge/>
          </w:tcPr>
          <w:p w14:paraId="102255FF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049AE8C3" w14:textId="70B94F41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45E0330B" w14:textId="465A7ACB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européen</w:t>
            </w:r>
          </w:p>
        </w:tc>
      </w:tr>
      <w:tr w:rsidR="00847E32" w14:paraId="0F4A644C" w14:textId="77777777" w:rsidTr="00E741DE">
        <w:tc>
          <w:tcPr>
            <w:tcW w:w="1928" w:type="dxa"/>
            <w:vMerge w:val="restart"/>
          </w:tcPr>
          <w:p w14:paraId="78A338FB" w14:textId="4AB4B809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11</w:t>
            </w:r>
          </w:p>
        </w:tc>
        <w:tc>
          <w:tcPr>
            <w:tcW w:w="2238" w:type="dxa"/>
            <w:vMerge w:val="restart"/>
          </w:tcPr>
          <w:p w14:paraId="13E55135" w14:textId="2C27663B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mai 2024</w:t>
            </w:r>
          </w:p>
          <w:p w14:paraId="36EE3188" w14:textId="5F6907C3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6AEEFB5B" w14:textId="5E233FF5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5C367BAB" w14:textId="77777777" w:rsidTr="00E741DE">
        <w:tc>
          <w:tcPr>
            <w:tcW w:w="1928" w:type="dxa"/>
            <w:vMerge/>
          </w:tcPr>
          <w:p w14:paraId="00D5A282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2F35EAC6" w14:textId="28CDF8FC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427C79FB" w14:textId="035FD95E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55C5A064" w14:textId="77777777" w:rsidTr="00E741DE">
        <w:tc>
          <w:tcPr>
            <w:tcW w:w="1928" w:type="dxa"/>
            <w:vMerge w:val="restart"/>
          </w:tcPr>
          <w:p w14:paraId="5B6D4390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12</w:t>
            </w:r>
          </w:p>
          <w:p w14:paraId="7B16D228" w14:textId="0138CDD6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[</w:t>
            </w:r>
            <w:proofErr w:type="gramStart"/>
            <w:r>
              <w:rPr>
                <w:b/>
                <w:bCs/>
                <w:sz w:val="28"/>
                <w:szCs w:val="28"/>
              </w:rPr>
              <w:t>annule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et remplace la séance du 23 avril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2238" w:type="dxa"/>
            <w:vMerge w:val="restart"/>
          </w:tcPr>
          <w:p w14:paraId="685A843D" w14:textId="04F79BFD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mai 2024</w:t>
            </w:r>
          </w:p>
          <w:p w14:paraId="66BB3E10" w14:textId="73900148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lastRenderedPageBreak/>
              <w:t>17h - 19h – Amphi 4</w:t>
            </w:r>
          </w:p>
        </w:tc>
        <w:tc>
          <w:tcPr>
            <w:tcW w:w="2396" w:type="dxa"/>
          </w:tcPr>
          <w:p w14:paraId="3848D1B7" w14:textId="028822D2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Droit administratif</w:t>
            </w:r>
          </w:p>
        </w:tc>
      </w:tr>
      <w:tr w:rsidR="00847E32" w14:paraId="0A4A7B27" w14:textId="77777777" w:rsidTr="00E741DE">
        <w:tc>
          <w:tcPr>
            <w:tcW w:w="1928" w:type="dxa"/>
            <w:vMerge/>
          </w:tcPr>
          <w:p w14:paraId="6C0D74B8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305B012B" w14:textId="358936F0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2E48AB75" w14:textId="2AD8C141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international public</w:t>
            </w:r>
          </w:p>
        </w:tc>
      </w:tr>
      <w:tr w:rsidR="00847E32" w14:paraId="6188B050" w14:textId="77777777" w:rsidTr="00E741DE">
        <w:tc>
          <w:tcPr>
            <w:tcW w:w="1928" w:type="dxa"/>
            <w:vMerge w:val="restart"/>
          </w:tcPr>
          <w:p w14:paraId="4D795436" w14:textId="3AA3AD15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13</w:t>
            </w:r>
          </w:p>
        </w:tc>
        <w:tc>
          <w:tcPr>
            <w:tcW w:w="2238" w:type="dxa"/>
            <w:vMerge w:val="restart"/>
          </w:tcPr>
          <w:p w14:paraId="459FF0B8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mai 2024</w:t>
            </w:r>
          </w:p>
          <w:p w14:paraId="025761F4" w14:textId="23E29EC8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6D556E02" w14:textId="6B920CDB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administratif</w:t>
            </w:r>
          </w:p>
        </w:tc>
      </w:tr>
      <w:tr w:rsidR="00847E32" w14:paraId="7A982F5F" w14:textId="77777777" w:rsidTr="00E741DE">
        <w:tc>
          <w:tcPr>
            <w:tcW w:w="1928" w:type="dxa"/>
            <w:vMerge/>
          </w:tcPr>
          <w:p w14:paraId="1FA4883D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0FF72C6C" w14:textId="42A06DE3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186FD2A6" w14:textId="2C637F9F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européen</w:t>
            </w:r>
          </w:p>
        </w:tc>
      </w:tr>
      <w:tr w:rsidR="00847E32" w14:paraId="6476CDE8" w14:textId="77777777" w:rsidTr="00E741DE">
        <w:tc>
          <w:tcPr>
            <w:tcW w:w="1928" w:type="dxa"/>
            <w:vMerge w:val="restart"/>
          </w:tcPr>
          <w:p w14:paraId="7D664A67" w14:textId="44CA9C58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n° 14</w:t>
            </w:r>
          </w:p>
        </w:tc>
        <w:tc>
          <w:tcPr>
            <w:tcW w:w="2238" w:type="dxa"/>
            <w:vMerge w:val="restart"/>
          </w:tcPr>
          <w:p w14:paraId="31B35A37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juin 2024</w:t>
            </w:r>
          </w:p>
          <w:p w14:paraId="367B390B" w14:textId="4898C8B2" w:rsidR="00847E32" w:rsidRDefault="00847E32" w:rsidP="0051041A">
            <w:pPr>
              <w:jc w:val="center"/>
              <w:rPr>
                <w:sz w:val="28"/>
                <w:szCs w:val="28"/>
              </w:rPr>
            </w:pPr>
            <w:r w:rsidRPr="00CC5C84">
              <w:rPr>
                <w:sz w:val="22"/>
                <w:szCs w:val="22"/>
              </w:rPr>
              <w:t>17h - 19h – Amphi 4</w:t>
            </w:r>
          </w:p>
        </w:tc>
        <w:tc>
          <w:tcPr>
            <w:tcW w:w="2396" w:type="dxa"/>
          </w:tcPr>
          <w:p w14:paraId="30482BEC" w14:textId="0498E876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 constitutionnel</w:t>
            </w:r>
          </w:p>
        </w:tc>
      </w:tr>
      <w:tr w:rsidR="00847E32" w14:paraId="01452499" w14:textId="77777777" w:rsidTr="00E741DE">
        <w:tc>
          <w:tcPr>
            <w:tcW w:w="1928" w:type="dxa"/>
            <w:vMerge/>
          </w:tcPr>
          <w:p w14:paraId="5C5838EB" w14:textId="77777777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14:paraId="5256BEC3" w14:textId="58414DF3" w:rsidR="00847E32" w:rsidRDefault="00847E32" w:rsidP="00510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64E12B1C" w14:textId="09F04200" w:rsidR="00847E32" w:rsidRDefault="00847E32" w:rsidP="0051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Finances/fiscal</w:t>
            </w:r>
          </w:p>
        </w:tc>
      </w:tr>
    </w:tbl>
    <w:p w14:paraId="59B01C2A" w14:textId="4808BA87" w:rsidR="007C1189" w:rsidRPr="007C1189" w:rsidRDefault="007C1189" w:rsidP="007C1189">
      <w:pPr>
        <w:jc w:val="center"/>
        <w:rPr>
          <w:sz w:val="28"/>
          <w:szCs w:val="28"/>
        </w:rPr>
      </w:pPr>
    </w:p>
    <w:sectPr w:rsidR="007C1189" w:rsidRPr="007C1189" w:rsidSect="007A02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0D4A" w14:textId="77777777" w:rsidR="00E269A7" w:rsidRDefault="00E269A7" w:rsidP="007C1189">
      <w:r>
        <w:separator/>
      </w:r>
    </w:p>
  </w:endnote>
  <w:endnote w:type="continuationSeparator" w:id="0">
    <w:p w14:paraId="2210A538" w14:textId="77777777" w:rsidR="00E269A7" w:rsidRDefault="00E269A7" w:rsidP="007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B4B9" w14:textId="77777777" w:rsidR="00E269A7" w:rsidRDefault="00E269A7" w:rsidP="007C1189">
      <w:r>
        <w:separator/>
      </w:r>
    </w:p>
  </w:footnote>
  <w:footnote w:type="continuationSeparator" w:id="0">
    <w:p w14:paraId="6CE4F28C" w14:textId="77777777" w:rsidR="00E269A7" w:rsidRDefault="00E269A7" w:rsidP="007C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652"/>
    <w:multiLevelType w:val="hybridMultilevel"/>
    <w:tmpl w:val="3132D906"/>
    <w:lvl w:ilvl="0" w:tplc="7C82F44E">
      <w:start w:val="1"/>
      <w:numFmt w:val="decimal"/>
      <w:pStyle w:val="Titre3"/>
      <w:lvlText w:val="Chapitre 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DEE"/>
    <w:multiLevelType w:val="hybridMultilevel"/>
    <w:tmpl w:val="D0D2AE56"/>
    <w:lvl w:ilvl="0" w:tplc="745C5064">
      <w:start w:val="1"/>
      <w:numFmt w:val="upperLetter"/>
      <w:pStyle w:val="Titre6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2920AD2"/>
    <w:multiLevelType w:val="hybridMultilevel"/>
    <w:tmpl w:val="73DEAEFC"/>
    <w:lvl w:ilvl="0" w:tplc="53C03FC2">
      <w:start w:val="1"/>
      <w:numFmt w:val="decimal"/>
      <w:pStyle w:val="Titre7"/>
      <w:lvlText w:val="%1."/>
      <w:lvlJc w:val="right"/>
      <w:pPr>
        <w:ind w:left="2988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32DD"/>
    <w:multiLevelType w:val="hybridMultilevel"/>
    <w:tmpl w:val="3132C560"/>
    <w:lvl w:ilvl="0" w:tplc="19D08D9C">
      <w:start w:val="1"/>
      <w:numFmt w:val="decimal"/>
      <w:pStyle w:val="Titre5"/>
      <w:lvlText w:val="§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03F4"/>
    <w:multiLevelType w:val="hybridMultilevel"/>
    <w:tmpl w:val="8BA48B9A"/>
    <w:lvl w:ilvl="0" w:tplc="339E7A28">
      <w:start w:val="1"/>
      <w:numFmt w:val="decimal"/>
      <w:pStyle w:val="Titre2"/>
      <w:lvlText w:val="T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3CC5"/>
    <w:multiLevelType w:val="hybridMultilevel"/>
    <w:tmpl w:val="0FFC77AE"/>
    <w:lvl w:ilvl="0" w:tplc="128CCAFC">
      <w:start w:val="1"/>
      <w:numFmt w:val="decimal"/>
      <w:pStyle w:val="Titre4"/>
      <w:lvlText w:val="Section %1."/>
      <w:lvlJc w:val="right"/>
      <w:pPr>
        <w:ind w:left="2727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660F58"/>
    <w:multiLevelType w:val="hybridMultilevel"/>
    <w:tmpl w:val="B47C786A"/>
    <w:lvl w:ilvl="0" w:tplc="30E4206E">
      <w:start w:val="1"/>
      <w:numFmt w:val="decimal"/>
      <w:pStyle w:val="Paragraphenumrot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bCs w:val="0"/>
        <w:i w:val="0"/>
        <w:iCs w:val="0"/>
        <w14:stylisticSet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89"/>
    <w:rsid w:val="000616B8"/>
    <w:rsid w:val="00084366"/>
    <w:rsid w:val="00242A54"/>
    <w:rsid w:val="002E579D"/>
    <w:rsid w:val="003768CE"/>
    <w:rsid w:val="0039683A"/>
    <w:rsid w:val="00397FFA"/>
    <w:rsid w:val="003A46D4"/>
    <w:rsid w:val="00406BD8"/>
    <w:rsid w:val="004D434D"/>
    <w:rsid w:val="00505017"/>
    <w:rsid w:val="0051041A"/>
    <w:rsid w:val="00542F39"/>
    <w:rsid w:val="006919D7"/>
    <w:rsid w:val="006B7FFC"/>
    <w:rsid w:val="007A0259"/>
    <w:rsid w:val="007C1189"/>
    <w:rsid w:val="00843D21"/>
    <w:rsid w:val="00847E32"/>
    <w:rsid w:val="00902BA4"/>
    <w:rsid w:val="00926218"/>
    <w:rsid w:val="009E798B"/>
    <w:rsid w:val="00A15A7C"/>
    <w:rsid w:val="00AA4D1F"/>
    <w:rsid w:val="00AE7285"/>
    <w:rsid w:val="00B0760A"/>
    <w:rsid w:val="00B754FB"/>
    <w:rsid w:val="00CC5C84"/>
    <w:rsid w:val="00E269A7"/>
    <w:rsid w:val="00E27DBE"/>
    <w:rsid w:val="00E60E75"/>
    <w:rsid w:val="00E741DE"/>
    <w:rsid w:val="00F504F0"/>
    <w:rsid w:val="00FB721D"/>
    <w:rsid w:val="00FB740D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78A0"/>
  <w15:chartTrackingRefBased/>
  <w15:docId w15:val="{270D3456-AE50-E941-90A1-042D00B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1F"/>
    <w:rPr>
      <w:rFonts w:ascii="Garamond" w:hAnsi="Garamond"/>
    </w:rPr>
  </w:style>
  <w:style w:type="paragraph" w:styleId="Titre1">
    <w:name w:val="heading 1"/>
    <w:aliases w:val="Partie"/>
    <w:basedOn w:val="Normal"/>
    <w:next w:val="Normal"/>
    <w:link w:val="Titre1Car"/>
    <w:qFormat/>
    <w:rsid w:val="00505017"/>
    <w:pPr>
      <w:keepNext/>
      <w:pBdr>
        <w:bottom w:val="single" w:sz="8" w:space="1" w:color="auto"/>
      </w:pBdr>
      <w:spacing w:before="720" w:after="72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6"/>
      <w:kern w:val="32"/>
      <w:sz w:val="40"/>
      <w:szCs w:val="32"/>
      <w:lang w:eastAsia="fr-FR"/>
    </w:rPr>
  </w:style>
  <w:style w:type="paragraph" w:styleId="Titre2">
    <w:name w:val="heading 2"/>
    <w:aliases w:val="Titre de sous-partie"/>
    <w:basedOn w:val="Normal"/>
    <w:next w:val="Normal"/>
    <w:link w:val="Titre2Car"/>
    <w:qFormat/>
    <w:rsid w:val="00505017"/>
    <w:pPr>
      <w:keepNext/>
      <w:numPr>
        <w:numId w:val="2"/>
      </w:numPr>
      <w:spacing w:before="360" w:after="24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pacing w:val="6"/>
      <w:sz w:val="36"/>
      <w:szCs w:val="28"/>
      <w:lang w:eastAsia="fr-FR"/>
    </w:rPr>
  </w:style>
  <w:style w:type="paragraph" w:styleId="Titre3">
    <w:name w:val="heading 3"/>
    <w:aliases w:val="Chapitre"/>
    <w:basedOn w:val="Normal"/>
    <w:next w:val="Normal"/>
    <w:link w:val="Titre3Car"/>
    <w:qFormat/>
    <w:rsid w:val="00505017"/>
    <w:pPr>
      <w:keepNext/>
      <w:numPr>
        <w:numId w:val="3"/>
      </w:numPr>
      <w:spacing w:before="600" w:after="480" w:line="360" w:lineRule="auto"/>
      <w:jc w:val="center"/>
      <w:outlineLvl w:val="2"/>
    </w:pPr>
    <w:rPr>
      <w:rFonts w:ascii="Times New Roman" w:eastAsia="Times New Roman" w:hAnsi="Times New Roman" w:cs="Arial"/>
      <w:b/>
      <w:bCs/>
      <w:spacing w:val="6"/>
      <w:sz w:val="40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505017"/>
    <w:pPr>
      <w:keepNext/>
      <w:numPr>
        <w:numId w:val="4"/>
      </w:numPr>
      <w:spacing w:before="240" w:after="240" w:line="360" w:lineRule="auto"/>
      <w:outlineLvl w:val="3"/>
    </w:pPr>
    <w:rPr>
      <w:rFonts w:ascii="Times New Roman" w:eastAsia="Times New Roman" w:hAnsi="Times New Roman" w:cs="Times New Roman"/>
      <w:b/>
      <w:bCs/>
      <w:spacing w:val="6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05017"/>
    <w:pPr>
      <w:keepNext/>
      <w:numPr>
        <w:numId w:val="5"/>
      </w:numPr>
      <w:spacing w:before="120" w:after="120" w:line="360" w:lineRule="auto"/>
      <w:outlineLvl w:val="4"/>
    </w:pPr>
    <w:rPr>
      <w:rFonts w:ascii="Times New Roman" w:eastAsia="Times New Roman" w:hAnsi="Times New Roman" w:cs="Times New Roman"/>
      <w:b/>
      <w:bCs/>
      <w:iCs/>
      <w:spacing w:val="6"/>
      <w:szCs w:val="26"/>
      <w:lang w:eastAsia="fr-FR"/>
    </w:rPr>
  </w:style>
  <w:style w:type="paragraph" w:styleId="Titre6">
    <w:name w:val="heading 6"/>
    <w:basedOn w:val="Normal"/>
    <w:next w:val="Normal"/>
    <w:link w:val="Titre6Car"/>
    <w:autoRedefine/>
    <w:qFormat/>
    <w:rsid w:val="00505017"/>
    <w:pPr>
      <w:numPr>
        <w:numId w:val="6"/>
      </w:numPr>
      <w:spacing w:before="120" w:after="120"/>
      <w:jc w:val="both"/>
      <w:outlineLvl w:val="5"/>
    </w:pPr>
    <w:rPr>
      <w:rFonts w:ascii="Times New Roman" w:eastAsia="Times New Roman" w:hAnsi="Times New Roman" w:cs="Times New Roman"/>
      <w:b/>
      <w:bCs/>
      <w:spacing w:val="6"/>
      <w:szCs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505017"/>
    <w:pPr>
      <w:numPr>
        <w:numId w:val="7"/>
      </w:numPr>
      <w:spacing w:before="120" w:after="120"/>
      <w:jc w:val="both"/>
      <w:outlineLvl w:val="6"/>
    </w:pPr>
    <w:rPr>
      <w:rFonts w:ascii="Times New Roman" w:eastAsia="Times New Roman" w:hAnsi="Times New Roman" w:cs="Times New Roman"/>
      <w:b/>
      <w:i/>
      <w:spacing w:val="6"/>
      <w:lang w:eastAsia="fr-FR"/>
    </w:rPr>
  </w:style>
  <w:style w:type="paragraph" w:styleId="Titre8">
    <w:name w:val="heading 8"/>
    <w:basedOn w:val="Normal"/>
    <w:next w:val="Normal"/>
    <w:link w:val="Titre8Car"/>
    <w:qFormat/>
    <w:rsid w:val="00505017"/>
    <w:pPr>
      <w:spacing w:before="120" w:after="120"/>
      <w:ind w:left="2835"/>
      <w:jc w:val="both"/>
      <w:outlineLvl w:val="7"/>
    </w:pPr>
    <w:rPr>
      <w:rFonts w:ascii="Times New Roman" w:eastAsia="Times New Roman" w:hAnsi="Times New Roman" w:cs="Times New Roman"/>
      <w:i/>
      <w:iCs/>
      <w:spacing w:val="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numrot">
    <w:name w:val="Paragraphe numéroté"/>
    <w:basedOn w:val="Paragraphedeliste"/>
    <w:qFormat/>
    <w:rsid w:val="00505017"/>
    <w:pPr>
      <w:numPr>
        <w:numId w:val="8"/>
      </w:numPr>
      <w:spacing w:before="120" w:after="120" w:line="360" w:lineRule="auto"/>
      <w:contextualSpacing w:val="0"/>
      <w:jc w:val="both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50501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505017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Times New Roman" w:eastAsia="Times New Roman" w:hAnsi="Times New Roman" w:cs="Times New Roman"/>
      <w:spacing w:val="6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05017"/>
    <w:rPr>
      <w:rFonts w:ascii="Times New Roman" w:eastAsia="Times New Roman" w:hAnsi="Times New Roman" w:cs="Times New Roman"/>
      <w:spacing w:val="6"/>
      <w:sz w:val="16"/>
      <w:szCs w:val="20"/>
      <w:lang w:eastAsia="fr-FR"/>
    </w:rPr>
  </w:style>
  <w:style w:type="character" w:customStyle="1" w:styleId="Titre1Car">
    <w:name w:val="Titre 1 Car"/>
    <w:aliases w:val="Partie Car"/>
    <w:basedOn w:val="Policepardfaut"/>
    <w:link w:val="Titre1"/>
    <w:rsid w:val="00505017"/>
    <w:rPr>
      <w:rFonts w:ascii="Times New Roman" w:eastAsia="Times New Roman" w:hAnsi="Times New Roman" w:cs="Arial"/>
      <w:b/>
      <w:bCs/>
      <w:spacing w:val="6"/>
      <w:kern w:val="32"/>
      <w:sz w:val="40"/>
      <w:szCs w:val="32"/>
      <w:lang w:eastAsia="fr-FR"/>
    </w:rPr>
  </w:style>
  <w:style w:type="character" w:customStyle="1" w:styleId="Titre2Car">
    <w:name w:val="Titre 2 Car"/>
    <w:aliases w:val="Titre de sous-partie Car"/>
    <w:basedOn w:val="Policepardfaut"/>
    <w:link w:val="Titre2"/>
    <w:rsid w:val="00505017"/>
    <w:rPr>
      <w:rFonts w:ascii="Times New Roman" w:eastAsia="Times New Roman" w:hAnsi="Times New Roman" w:cs="Arial"/>
      <w:b/>
      <w:bCs/>
      <w:iCs/>
      <w:spacing w:val="6"/>
      <w:sz w:val="36"/>
      <w:szCs w:val="28"/>
      <w:lang w:eastAsia="fr-FR"/>
    </w:rPr>
  </w:style>
  <w:style w:type="character" w:customStyle="1" w:styleId="Titre3Car">
    <w:name w:val="Titre 3 Car"/>
    <w:aliases w:val="Chapitre Car"/>
    <w:basedOn w:val="Policepardfaut"/>
    <w:link w:val="Titre3"/>
    <w:rsid w:val="00505017"/>
    <w:rPr>
      <w:rFonts w:ascii="Times New Roman" w:eastAsia="Times New Roman" w:hAnsi="Times New Roman" w:cs="Arial"/>
      <w:b/>
      <w:bCs/>
      <w:spacing w:val="6"/>
      <w:sz w:val="40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05017"/>
    <w:rPr>
      <w:rFonts w:ascii="Times New Roman" w:eastAsia="Times New Roman" w:hAnsi="Times New Roman" w:cs="Times New Roman"/>
      <w:b/>
      <w:bCs/>
      <w:spacing w:val="6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05017"/>
    <w:rPr>
      <w:rFonts w:ascii="Times New Roman" w:eastAsia="Times New Roman" w:hAnsi="Times New Roman" w:cs="Times New Roman"/>
      <w:b/>
      <w:bCs/>
      <w:iCs/>
      <w:spacing w:val="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505017"/>
    <w:rPr>
      <w:rFonts w:ascii="Times New Roman" w:eastAsia="Times New Roman" w:hAnsi="Times New Roman" w:cs="Times New Roman"/>
      <w:b/>
      <w:bCs/>
      <w:spacing w:val="6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505017"/>
    <w:rPr>
      <w:rFonts w:ascii="Times New Roman" w:eastAsia="Times New Roman" w:hAnsi="Times New Roman" w:cs="Times New Roman"/>
      <w:b/>
      <w:i/>
      <w:spacing w:val="6"/>
      <w:lang w:eastAsia="fr-FR"/>
    </w:rPr>
  </w:style>
  <w:style w:type="character" w:customStyle="1" w:styleId="Titre8Car">
    <w:name w:val="Titre 8 Car"/>
    <w:basedOn w:val="Policepardfaut"/>
    <w:link w:val="Titre8"/>
    <w:rsid w:val="00505017"/>
    <w:rPr>
      <w:rFonts w:ascii="Times New Roman" w:eastAsia="Times New Roman" w:hAnsi="Times New Roman" w:cs="Times New Roman"/>
      <w:i/>
      <w:iCs/>
      <w:spacing w:val="6"/>
      <w:lang w:eastAsia="fr-FR"/>
    </w:rPr>
  </w:style>
  <w:style w:type="paragraph" w:customStyle="1" w:styleId="Conclusions">
    <w:name w:val="Conclusions"/>
    <w:basedOn w:val="Titre3"/>
    <w:qFormat/>
    <w:rsid w:val="00AA4D1F"/>
    <w:pPr>
      <w:numPr>
        <w:numId w:val="0"/>
      </w:numPr>
    </w:pPr>
  </w:style>
  <w:style w:type="paragraph" w:customStyle="1" w:styleId="Conclusionsdetitre">
    <w:name w:val="Conclusions de titre"/>
    <w:basedOn w:val="Titre2"/>
    <w:qFormat/>
    <w:rsid w:val="00AA4D1F"/>
    <w:pPr>
      <w:numPr>
        <w:numId w:val="0"/>
      </w:numPr>
    </w:pPr>
    <w:rPr>
      <w:sz w:val="44"/>
    </w:rPr>
  </w:style>
  <w:style w:type="paragraph" w:styleId="En-tte">
    <w:name w:val="header"/>
    <w:basedOn w:val="Normal"/>
    <w:link w:val="En-tteCar"/>
    <w:uiPriority w:val="99"/>
    <w:unhideWhenUsed/>
    <w:rsid w:val="007C11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189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unhideWhenUsed/>
    <w:rsid w:val="007C11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189"/>
    <w:rPr>
      <w:rFonts w:ascii="Garamond" w:hAnsi="Garamond"/>
    </w:rPr>
  </w:style>
  <w:style w:type="table" w:styleId="Grilledutableau">
    <w:name w:val="Table Grid"/>
    <w:basedOn w:val="TableauNormal"/>
    <w:uiPriority w:val="39"/>
    <w:rsid w:val="007C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D4468-B7F7-4345-9F50-0607FFBC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1290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Guyonnet</dc:creator>
  <cp:keywords/>
  <dc:description/>
  <cp:lastModifiedBy>Jb Guyonnet</cp:lastModifiedBy>
  <cp:revision>4</cp:revision>
  <dcterms:created xsi:type="dcterms:W3CDTF">2024-02-12T08:13:00Z</dcterms:created>
  <dcterms:modified xsi:type="dcterms:W3CDTF">2024-02-12T09:05:00Z</dcterms:modified>
</cp:coreProperties>
</file>