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4D61D" w14:textId="242591A5" w:rsidR="000F154A" w:rsidRPr="008726B4" w:rsidRDefault="004928C2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Pierre</w:t>
      </w:r>
      <w:r w:rsidR="000F154A" w:rsidRPr="008726B4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de BOISSIEU</w:t>
      </w:r>
    </w:p>
    <w:p w14:paraId="23C6DD7F" w14:textId="4C9F7C37" w:rsidR="000F154A" w:rsidRPr="008726B4" w:rsidRDefault="004928C2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</w:t>
      </w:r>
      <w:r w:rsidR="00782DD8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rofesseur agrégé en anglais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77777777" w:rsid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65DE7D11" w14:textId="77777777" w:rsidR="00782DD8" w:rsidRDefault="00782DD8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2370E3C6" w14:textId="77777777" w:rsidR="00782DD8" w:rsidRPr="008726B4" w:rsidRDefault="00782DD8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722D2C05" w:rsidR="000F154A" w:rsidRDefault="00782DD8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 xml:space="preserve"> enseignées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11A5217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06082743" w14:textId="77777777" w:rsidR="00593F09" w:rsidRDefault="00782DD8" w:rsidP="00782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t>Anglais</w:t>
      </w:r>
      <w:r w:rsidR="00593F0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économique</w:t>
      </w:r>
    </w:p>
    <w:p w14:paraId="5A014CA8" w14:textId="29EE2B49" w:rsidR="000F154A" w:rsidRPr="00782DD8" w:rsidRDefault="00593F09" w:rsidP="00782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Anglais </w:t>
      </w:r>
      <w:r w:rsidR="008726B4"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t>en information-communication</w:t>
      </w:r>
    </w:p>
    <w:p w14:paraId="21DB64D1" w14:textId="77777777" w:rsidR="008726B4" w:rsidRPr="00782DD8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78B76516" w14:textId="77777777" w:rsidR="008726B4" w:rsidRPr="00782DD8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Pr="00782DD8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782D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782DD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07311348" w14:textId="77777777" w:rsidR="00782DD8" w:rsidRPr="00782DD8" w:rsidRDefault="00782DD8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3F875C73" w:rsidR="000F154A" w:rsidRPr="00782DD8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8726B4"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 - </w:t>
      </w:r>
      <w:r w:rsidR="00593F09">
        <w:rPr>
          <w:rFonts w:ascii="Times New Roman" w:eastAsia="Times New Roman" w:hAnsi="Times New Roman" w:cs="Times New Roman"/>
          <w:sz w:val="28"/>
          <w:szCs w:val="28"/>
        </w:rPr>
        <w:t>Pôle Langues</w:t>
      </w:r>
      <w:r w:rsidR="008726B4"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63C13C3E" w14:textId="77777777" w:rsidR="00782DD8" w:rsidRPr="00782DD8" w:rsidRDefault="00782DD8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1ECCE21" w14:textId="77777777" w:rsidR="000F154A" w:rsidRPr="00782DD8" w:rsidRDefault="000F154A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782D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Activités</w:t>
      </w:r>
      <w:r w:rsidRPr="00782DD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54ACC33F" w14:textId="77777777" w:rsidR="008726B4" w:rsidRPr="00782DD8" w:rsidRDefault="008726B4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14:paraId="02CB1A03" w14:textId="2F7B93E9" w:rsidR="000F154A" w:rsidRPr="00782DD8" w:rsidRDefault="000F154A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782DD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Titres universitaires ou concours obtenus</w:t>
      </w:r>
      <w:r w:rsidR="00782DD8" w:rsidRPr="00782DD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32E60B1E" w14:textId="77777777" w:rsidR="00782DD8" w:rsidRPr="00782DD8" w:rsidRDefault="00782DD8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CA9BF2D" w14:textId="77777777" w:rsidR="000F154A" w:rsidRPr="00782DD8" w:rsidRDefault="000F154A" w:rsidP="008726B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Agrégation </w:t>
      </w:r>
    </w:p>
    <w:p w14:paraId="4718065A" w14:textId="2A504058" w:rsidR="000F154A" w:rsidRPr="00782DD8" w:rsidRDefault="00782DD8" w:rsidP="008726B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Ancien </w:t>
      </w:r>
      <w:r w:rsidR="000F154A"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élève de l'Ecole </w:t>
      </w:r>
      <w:r w:rsidR="004928C2" w:rsidRPr="00782DD8">
        <w:rPr>
          <w:rFonts w:ascii="Times New Roman" w:eastAsia="Times New Roman" w:hAnsi="Times New Roman" w:cs="Times New Roman"/>
          <w:sz w:val="28"/>
          <w:szCs w:val="28"/>
          <w:lang w:eastAsia="fr-FR"/>
        </w:rPr>
        <w:t>normale supérieure Paris-Saclay</w:t>
      </w:r>
    </w:p>
    <w:p w14:paraId="7FB87ED6" w14:textId="77777777" w:rsidR="008726B4" w:rsidRPr="00990110" w:rsidRDefault="008726B4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6201543" w14:textId="77777777" w:rsidR="008726B4" w:rsidRPr="00990110" w:rsidRDefault="008726B4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A4EB2C7" w14:textId="77777777" w:rsidR="005E3015" w:rsidRDefault="005E3015" w:rsidP="005E30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F55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Responsabilités pédagogiques et administratives au sein de l'université Paris-Panthéon-Assas</w:t>
      </w:r>
      <w:r w:rsidRPr="005F559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482D5E60" w14:textId="77777777" w:rsidR="005E3015" w:rsidRPr="005F5599" w:rsidRDefault="005E3015" w:rsidP="005E30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0F8A59CD" w14:textId="13CCF7CF" w:rsidR="005E3015" w:rsidRDefault="005E3015" w:rsidP="005E3015">
      <w:pPr>
        <w:spacing w:after="0" w:line="240" w:lineRule="auto"/>
      </w:pPr>
      <w:r w:rsidRPr="005F55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 xml:space="preserve">Coordination </w:t>
      </w:r>
      <w:r w:rsidR="003A2D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>de l’</w:t>
      </w:r>
      <w:r w:rsidRPr="005F55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 xml:space="preserve">anglais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>économique</w:t>
      </w:r>
      <w:r w:rsidRPr="005F55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 xml:space="preserve"> </w:t>
      </w:r>
      <w:r w:rsidR="003A2D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 xml:space="preserve">en </w:t>
      </w:r>
      <w:r w:rsidRPr="005F55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 xml:space="preserve">L1 </w:t>
      </w:r>
    </w:p>
    <w:p w14:paraId="7B916C0C" w14:textId="7EF2F930" w:rsidR="00FB0A6F" w:rsidRDefault="00FB0A6F" w:rsidP="005E3015">
      <w:pPr>
        <w:spacing w:after="0" w:line="240" w:lineRule="auto"/>
      </w:pPr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024675">
    <w:abstractNumId w:val="0"/>
  </w:num>
  <w:num w:numId="2" w16cid:durableId="759764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4A"/>
    <w:rsid w:val="00082AAF"/>
    <w:rsid w:val="000F154A"/>
    <w:rsid w:val="003A2DB0"/>
    <w:rsid w:val="004928C2"/>
    <w:rsid w:val="00593F09"/>
    <w:rsid w:val="005E3015"/>
    <w:rsid w:val="00782DD8"/>
    <w:rsid w:val="008726B4"/>
    <w:rsid w:val="008A700D"/>
    <w:rsid w:val="00D97E89"/>
    <w:rsid w:val="00E2299B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  <w15:docId w15:val="{6EC6E9D9-C079-4E49-9729-5FA5E0AE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Clotilde Lafaille</cp:lastModifiedBy>
  <cp:revision>2</cp:revision>
  <dcterms:created xsi:type="dcterms:W3CDTF">2023-06-13T13:15:00Z</dcterms:created>
  <dcterms:modified xsi:type="dcterms:W3CDTF">2023-06-13T13:15:00Z</dcterms:modified>
</cp:coreProperties>
</file>