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40" w:rsidRDefault="009C5932" w:rsidP="008E4040">
      <w:pPr>
        <w:spacing w:after="0" w:line="240" w:lineRule="auto"/>
        <w:jc w:val="center"/>
        <w:rPr>
          <w:rFonts w:ascii="Cambria" w:eastAsia="Calibri" w:hAnsi="Cambria" w:cs="Times New Roman (Corps CS)"/>
        </w:rPr>
      </w:pPr>
      <w:r>
        <w:rPr>
          <w:rFonts w:ascii="Cambria" w:eastAsia="Calibri" w:hAnsi="Cambria" w:cs="Times New Roman (Corps CS)"/>
          <w:b/>
        </w:rPr>
        <w:t>Université Paris -</w:t>
      </w:r>
      <w:r w:rsidR="008E4040" w:rsidRPr="003B49D5">
        <w:rPr>
          <w:rFonts w:ascii="Cambria" w:eastAsia="Calibri" w:hAnsi="Cambria" w:cs="Times New Roman (Corps CS)"/>
          <w:b/>
        </w:rPr>
        <w:t xml:space="preserve"> Panthéon-Assas</w:t>
      </w:r>
      <w:r w:rsidR="008E4040">
        <w:rPr>
          <w:rFonts w:ascii="Cambria" w:eastAsia="Calibri" w:hAnsi="Cambria" w:cs="Times New Roman (Corps CS)"/>
        </w:rPr>
        <w:tab/>
      </w:r>
      <w:r w:rsidR="008E4040">
        <w:rPr>
          <w:rFonts w:ascii="Cambria" w:eastAsia="Calibri" w:hAnsi="Cambria" w:cs="Times New Roman (Corps CS)"/>
        </w:rPr>
        <w:tab/>
      </w:r>
    </w:p>
    <w:p w:rsidR="008E4040" w:rsidRDefault="008E4040" w:rsidP="008E4040">
      <w:pPr>
        <w:spacing w:after="0" w:line="240" w:lineRule="auto"/>
        <w:jc w:val="center"/>
        <w:rPr>
          <w:rFonts w:ascii="Cambria" w:eastAsia="Calibri" w:hAnsi="Cambria" w:cs="Times New Roman (Corps CS)"/>
        </w:rPr>
      </w:pPr>
      <w:r>
        <w:rPr>
          <w:rFonts w:ascii="Cambria" w:eastAsia="Calibri" w:hAnsi="Cambria" w:cs="Times New Roman (Corps CS)"/>
        </w:rPr>
        <w:t xml:space="preserve">                                                                                        </w:t>
      </w:r>
    </w:p>
    <w:p w:rsidR="008E4040" w:rsidRDefault="008E4040" w:rsidP="008E4040">
      <w:pPr>
        <w:spacing w:after="0" w:line="240" w:lineRule="auto"/>
        <w:jc w:val="center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jc w:val="center"/>
        <w:rPr>
          <w:rFonts w:ascii="Cambria" w:eastAsia="Calibri" w:hAnsi="Cambria" w:cs="Times New Roman (Corps CS)"/>
        </w:rPr>
      </w:pPr>
      <w:r>
        <w:rPr>
          <w:rFonts w:ascii="Cambria" w:eastAsia="Calibri" w:hAnsi="Cambria" w:cs="Times New Roman (Corps CS)"/>
        </w:rPr>
        <w:t xml:space="preserve">                                                                                        U.</w:t>
      </w:r>
      <w:proofErr w:type="gramStart"/>
      <w:r>
        <w:rPr>
          <w:rFonts w:ascii="Cambria" w:eastAsia="Calibri" w:hAnsi="Cambria" w:cs="Times New Roman (Corps CS)"/>
        </w:rPr>
        <w:t>E.F</w:t>
      </w:r>
      <w:proofErr w:type="gramEnd"/>
      <w:r>
        <w:rPr>
          <w:rFonts w:ascii="Cambria" w:eastAsia="Calibri" w:hAnsi="Cambria" w:cs="Times New Roman (Corps CS)"/>
        </w:rPr>
        <w:t>1</w:t>
      </w: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r w:rsidRPr="00513706">
        <w:rPr>
          <w:rFonts w:ascii="Cambria" w:eastAsia="Calibri" w:hAnsi="Cambria" w:cs="Times New Roman (Corps CS)"/>
        </w:rPr>
        <w:tab/>
      </w:r>
      <w:proofErr w:type="gramStart"/>
      <w:r w:rsidRPr="00513706">
        <w:rPr>
          <w:rFonts w:ascii="Cambria" w:eastAsia="Calibri" w:hAnsi="Cambria" w:cs="Times New Roman (Corps CS)"/>
        </w:rPr>
        <w:t>code</w:t>
      </w:r>
      <w:proofErr w:type="gramEnd"/>
      <w:r w:rsidRPr="00513706">
        <w:rPr>
          <w:rFonts w:ascii="Cambria" w:eastAsia="Calibri" w:hAnsi="Cambria" w:cs="Times New Roman (Corps CS)"/>
        </w:rPr>
        <w:t xml:space="preserve"> matière : </w:t>
      </w:r>
      <w:r>
        <w:rPr>
          <w:rFonts w:ascii="Consolas" w:hAnsi="Consolas"/>
          <w:color w:val="000000"/>
          <w:sz w:val="18"/>
          <w:szCs w:val="18"/>
          <w:shd w:val="clear" w:color="auto" w:fill="FFFFFF"/>
        </w:rPr>
        <w:t>4213</w:t>
      </w: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  <w:r>
        <w:rPr>
          <w:rFonts w:ascii="Cambria" w:eastAsia="Calibri" w:hAnsi="Cambria" w:cs="Times New Roman (Corps CS)"/>
        </w:rPr>
        <w:t xml:space="preserve">Session : </w:t>
      </w:r>
      <w:r>
        <w:rPr>
          <w:rFonts w:ascii="Cambria" w:eastAsia="Calibri" w:hAnsi="Cambria" w:cs="Times New Roman (Corps CS)"/>
        </w:rPr>
        <w:tab/>
        <w:t>Janvier 202</w:t>
      </w:r>
      <w:r w:rsidR="006C0309">
        <w:rPr>
          <w:rFonts w:ascii="Cambria" w:eastAsia="Calibri" w:hAnsi="Cambria" w:cs="Times New Roman (Corps CS)"/>
        </w:rPr>
        <w:t>3</w:t>
      </w: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  <w:r w:rsidRPr="00513706">
        <w:rPr>
          <w:rFonts w:ascii="Cambria" w:eastAsia="Calibri" w:hAnsi="Cambria" w:cs="Times New Roman (Corps CS)"/>
        </w:rPr>
        <w:t xml:space="preserve">Année d'étude : </w:t>
      </w:r>
      <w:r>
        <w:rPr>
          <w:rFonts w:ascii="Cambria" w:eastAsia="Calibri" w:hAnsi="Cambria" w:cs="Times New Roman (Corps CS)"/>
        </w:rPr>
        <w:t>Magistère première année (L3), Semestre 1</w:t>
      </w: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  <w:r w:rsidRPr="00513706">
        <w:rPr>
          <w:rFonts w:ascii="Cambria" w:eastAsia="Calibri" w:hAnsi="Cambria" w:cs="Times New Roman (Corps CS)"/>
        </w:rPr>
        <w:t>Matière :</w:t>
      </w:r>
      <w:r>
        <w:rPr>
          <w:rFonts w:ascii="Cambria" w:eastAsia="Calibri" w:hAnsi="Cambria" w:cs="Times New Roman (Corps CS)"/>
        </w:rPr>
        <w:t xml:space="preserve"> Introduction à la finance</w:t>
      </w: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Pr="00513706" w:rsidRDefault="008E4040" w:rsidP="008E4040">
      <w:pPr>
        <w:spacing w:after="0" w:line="240" w:lineRule="auto"/>
        <w:rPr>
          <w:rFonts w:ascii="Cambria" w:eastAsia="Calibri" w:hAnsi="Cambria" w:cs="Times New Roman (Corps CS)"/>
        </w:rPr>
      </w:pPr>
    </w:p>
    <w:p w:rsidR="008E4040" w:rsidRDefault="008E4040" w:rsidP="008E4040">
      <w:pPr>
        <w:rPr>
          <w:rFonts w:ascii="Cambria" w:eastAsia="Calibri" w:hAnsi="Cambria" w:cs="Times New Roman (Corps CS)"/>
        </w:rPr>
      </w:pPr>
      <w:r w:rsidRPr="00513706">
        <w:rPr>
          <w:rFonts w:ascii="Cambria" w:eastAsia="Calibri" w:hAnsi="Cambria" w:cs="Times New Roman (Corps CS)"/>
        </w:rPr>
        <w:t>Titulaire(s) du cours :</w:t>
      </w:r>
      <w:r>
        <w:rPr>
          <w:rFonts w:ascii="Cambria" w:eastAsia="Calibri" w:hAnsi="Cambria" w:cs="Times New Roman (Corps CS)"/>
        </w:rPr>
        <w:t xml:space="preserve"> Paul Maarek</w:t>
      </w:r>
    </w:p>
    <w:p w:rsidR="008E4040" w:rsidRDefault="008E4040" w:rsidP="008E4040">
      <w:r>
        <w:t>Durée : 1h30</w:t>
      </w:r>
    </w:p>
    <w:p w:rsidR="008E4040" w:rsidRDefault="009C5932" w:rsidP="008E4040">
      <w:r>
        <w:t>Matériel et document autorisé : aucun</w:t>
      </w:r>
      <w:bookmarkStart w:id="0" w:name="_GoBack"/>
      <w:bookmarkEnd w:id="0"/>
    </w:p>
    <w:p w:rsidR="006A179C" w:rsidRDefault="006A179C" w:rsidP="008E4040"/>
    <w:p w:rsidR="006A179C" w:rsidRPr="006A179C" w:rsidRDefault="006A179C" w:rsidP="006A179C">
      <w:pPr>
        <w:jc w:val="center"/>
        <w:rPr>
          <w:i/>
        </w:rPr>
      </w:pPr>
      <w:r w:rsidRPr="006A179C">
        <w:rPr>
          <w:i/>
        </w:rPr>
        <w:t>Ce sujet comporte 2 pages. Avant de composer, assurez-vous que votre sujet est complet.</w:t>
      </w:r>
    </w:p>
    <w:p w:rsidR="009C5932" w:rsidRDefault="009C5932" w:rsidP="009C5932">
      <w:pPr>
        <w:jc w:val="center"/>
      </w:pPr>
      <w:r>
        <w:t>***</w:t>
      </w:r>
    </w:p>
    <w:p w:rsidR="009C5932" w:rsidRDefault="009C5932" w:rsidP="008E4040"/>
    <w:p w:rsidR="006C0309" w:rsidRDefault="006C0309" w:rsidP="006C0309">
      <w:pPr>
        <w:rPr>
          <w:rFonts w:ascii="BerkeleyStd-Book" w:hAnsi="BerkeleyStd-Book" w:cs="BerkeleyStd-Book"/>
          <w:b/>
          <w:sz w:val="24"/>
          <w:szCs w:val="24"/>
        </w:rPr>
      </w:pPr>
      <w:r w:rsidRPr="00D03307">
        <w:rPr>
          <w:rFonts w:ascii="BerkeleyStd-Book" w:hAnsi="BerkeleyStd-Book" w:cs="BerkeleyStd-Book"/>
          <w:b/>
          <w:sz w:val="24"/>
          <w:szCs w:val="24"/>
        </w:rPr>
        <w:t xml:space="preserve">Exercice </w:t>
      </w:r>
      <w:r w:rsidR="00BC69F9">
        <w:rPr>
          <w:rFonts w:ascii="BerkeleyStd-Book" w:hAnsi="BerkeleyStd-Book" w:cs="BerkeleyStd-Book"/>
          <w:b/>
          <w:sz w:val="24"/>
          <w:szCs w:val="24"/>
        </w:rPr>
        <w:t>1</w:t>
      </w:r>
      <w:r>
        <w:rPr>
          <w:rFonts w:ascii="BerkeleyStd-Book" w:hAnsi="BerkeleyStd-Book" w:cs="BerkeleyStd-Book"/>
          <w:b/>
          <w:sz w:val="24"/>
          <w:szCs w:val="24"/>
        </w:rPr>
        <w:t> : Les obligations</w:t>
      </w:r>
    </w:p>
    <w:p w:rsidR="006C0309" w:rsidRDefault="006C0309" w:rsidP="006C0309">
      <w:pPr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 xml:space="preserve">Supposons que vous avez acheté une obligation aux prix de 980 euros, laquelle offre un taux de coupon de 8% </w:t>
      </w:r>
      <w:r w:rsidR="00D626DE">
        <w:rPr>
          <w:rFonts w:ascii="BerkeleyStd-Book" w:hAnsi="BerkeleyStd-Book" w:cs="BerkeleyStd-Book"/>
          <w:sz w:val="24"/>
          <w:szCs w:val="24"/>
        </w:rPr>
        <w:t xml:space="preserve">et </w:t>
      </w:r>
      <w:r>
        <w:rPr>
          <w:rFonts w:ascii="BerkeleyStd-Book" w:hAnsi="BerkeleyStd-Book" w:cs="BerkeleyStd-Book"/>
          <w:sz w:val="24"/>
          <w:szCs w:val="24"/>
        </w:rPr>
        <w:t xml:space="preserve">dont la valeur faciale est de 1000 euros. La maturité restante est de 5 ans. Vous planifiez de garder cette obligation seulement 1 an. Supposons que vous souhaitiez obtenir un rendement de 9% sur cet investissement. </w:t>
      </w:r>
    </w:p>
    <w:p w:rsidR="006C0309" w:rsidRDefault="006C0309" w:rsidP="006C0309">
      <w:pPr>
        <w:pStyle w:val="Paragraphedeliste"/>
        <w:numPr>
          <w:ilvl w:val="0"/>
          <w:numId w:val="6"/>
        </w:numPr>
        <w:spacing w:after="160" w:line="259" w:lineRule="auto"/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 xml:space="preserve">Détaillez et écrivez la formule qui vous permettra de déterminer à quel prix vous devez vendre l’obligation dans 1 an. A quel prix devez-vous la vendre ? </w:t>
      </w:r>
    </w:p>
    <w:p w:rsidR="006C0309" w:rsidRDefault="006C0309" w:rsidP="006C0309">
      <w:pPr>
        <w:pStyle w:val="Paragraphedeliste"/>
        <w:numPr>
          <w:ilvl w:val="0"/>
          <w:numId w:val="6"/>
        </w:numPr>
        <w:spacing w:after="160" w:line="259" w:lineRule="auto"/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>Ecrivez la formule qui vous permet de calculer le taux actuariel de cette obligation</w:t>
      </w:r>
      <w:r w:rsidR="00330F18">
        <w:rPr>
          <w:rFonts w:ascii="BerkeleyStd-Book" w:hAnsi="BerkeleyStd-Book" w:cs="BerkeleyStd-Book"/>
          <w:sz w:val="24"/>
          <w:szCs w:val="24"/>
        </w:rPr>
        <w:t xml:space="preserve"> (il n’est pas nécessaire de le calculer)</w:t>
      </w:r>
      <w:r>
        <w:rPr>
          <w:rFonts w:ascii="BerkeleyStd-Book" w:hAnsi="BerkeleyStd-Book" w:cs="BerkeleyStd-Book"/>
          <w:sz w:val="24"/>
          <w:szCs w:val="24"/>
        </w:rPr>
        <w:t xml:space="preserve">. </w:t>
      </w:r>
    </w:p>
    <w:p w:rsidR="006C0309" w:rsidRDefault="006C0309" w:rsidP="006C0309">
      <w:pPr>
        <w:pStyle w:val="Paragraphedeliste"/>
        <w:numPr>
          <w:ilvl w:val="0"/>
          <w:numId w:val="6"/>
        </w:numPr>
        <w:spacing w:after="160" w:line="259" w:lineRule="auto"/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>Quel est l’impact sur le rendement de cette obligation d’une forte hausse du taux d’intérêt dans l’économie</w:t>
      </w:r>
      <w:r w:rsidR="00330F18">
        <w:rPr>
          <w:rFonts w:ascii="BerkeleyStd-Book" w:hAnsi="BerkeleyStd-Book" w:cs="BerkeleyStd-Book"/>
          <w:sz w:val="24"/>
          <w:szCs w:val="24"/>
        </w:rPr>
        <w:t xml:space="preserve"> (en supposant une période de détention de 1 an)</w:t>
      </w:r>
      <w:r>
        <w:rPr>
          <w:rFonts w:ascii="BerkeleyStd-Book" w:hAnsi="BerkeleyStd-Book" w:cs="BerkeleyStd-Book"/>
          <w:sz w:val="24"/>
          <w:szCs w:val="24"/>
        </w:rPr>
        <w:t>.</w:t>
      </w:r>
    </w:p>
    <w:p w:rsidR="006C0309" w:rsidRDefault="006C0309" w:rsidP="006C0309">
      <w:pPr>
        <w:pStyle w:val="Paragraphedeliste"/>
        <w:numPr>
          <w:ilvl w:val="0"/>
          <w:numId w:val="6"/>
        </w:numPr>
        <w:spacing w:after="160" w:line="259" w:lineRule="auto"/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>Quelle est la différence entre le rendement d’une obligation et son taux actuariel ? Quel sera le rendement annuel si vous gardez l’obligation pendant 5 ans, jusqu’à maturité</w:t>
      </w:r>
      <w:r w:rsidR="00330F18">
        <w:rPr>
          <w:rFonts w:ascii="BerkeleyStd-Book" w:hAnsi="BerkeleyStd-Book" w:cs="BerkeleyStd-Book"/>
          <w:sz w:val="24"/>
          <w:szCs w:val="24"/>
        </w:rPr>
        <w:t xml:space="preserve"> (il n’est pas nécessaire de calculer ce rendement)</w:t>
      </w:r>
      <w:r>
        <w:rPr>
          <w:rFonts w:ascii="BerkeleyStd-Book" w:hAnsi="BerkeleyStd-Book" w:cs="BerkeleyStd-Book"/>
          <w:sz w:val="24"/>
          <w:szCs w:val="24"/>
        </w:rPr>
        <w:t xml:space="preserve">. </w:t>
      </w:r>
    </w:p>
    <w:p w:rsidR="009C5932" w:rsidRDefault="009C5932">
      <w:pPr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br w:type="page"/>
      </w:r>
    </w:p>
    <w:p w:rsidR="006C0309" w:rsidRDefault="006C0309" w:rsidP="006C0309">
      <w:pPr>
        <w:rPr>
          <w:rFonts w:ascii="BerkeleyStd-Book" w:hAnsi="BerkeleyStd-Book" w:cs="BerkeleyStd-Book"/>
          <w:b/>
          <w:sz w:val="24"/>
          <w:szCs w:val="24"/>
        </w:rPr>
      </w:pPr>
      <w:r w:rsidRPr="00FE3A40">
        <w:rPr>
          <w:rFonts w:ascii="BerkeleyStd-Book" w:hAnsi="BerkeleyStd-Book" w:cs="BerkeleyStd-Book"/>
          <w:b/>
          <w:sz w:val="24"/>
          <w:szCs w:val="24"/>
        </w:rPr>
        <w:t xml:space="preserve">Exercice </w:t>
      </w:r>
      <w:r w:rsidR="00BC69F9">
        <w:rPr>
          <w:rFonts w:ascii="BerkeleyStd-Book" w:hAnsi="BerkeleyStd-Book" w:cs="BerkeleyStd-Book"/>
          <w:b/>
          <w:sz w:val="24"/>
          <w:szCs w:val="24"/>
        </w:rPr>
        <w:t>2</w:t>
      </w:r>
      <w:r w:rsidR="00594C8D">
        <w:rPr>
          <w:rFonts w:ascii="BerkeleyStd-Book" w:hAnsi="BerkeleyStd-Book" w:cs="BerkeleyStd-Book"/>
          <w:b/>
          <w:sz w:val="24"/>
          <w:szCs w:val="24"/>
        </w:rPr>
        <w:t> : Les actions</w:t>
      </w:r>
      <w:r w:rsidRPr="00FE3A40">
        <w:rPr>
          <w:rFonts w:ascii="BerkeleyStd-Book" w:hAnsi="BerkeleyStd-Book" w:cs="BerkeleyStd-Book"/>
          <w:b/>
          <w:sz w:val="24"/>
          <w:szCs w:val="24"/>
        </w:rPr>
        <w:t xml:space="preserve"> </w:t>
      </w:r>
    </w:p>
    <w:p w:rsidR="00BC69F9" w:rsidRPr="00BC69F9" w:rsidRDefault="006C0309" w:rsidP="006C0309">
      <w:pPr>
        <w:pStyle w:val="Paragraphedeliste"/>
        <w:numPr>
          <w:ilvl w:val="0"/>
          <w:numId w:val="7"/>
        </w:numPr>
        <w:spacing w:after="160" w:line="259" w:lineRule="auto"/>
        <w:rPr>
          <w:rFonts w:ascii="BerkeleyStd-Book" w:hAnsi="BerkeleyStd-Book" w:cs="BerkeleyStd-Book"/>
          <w:b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lastRenderedPageBreak/>
        <w:t>Présentez la formule</w:t>
      </w:r>
      <w:r w:rsidR="00BC69F9">
        <w:rPr>
          <w:rFonts w:ascii="BerkeleyStd-Book" w:hAnsi="BerkeleyStd-Book" w:cs="BerkeleyStd-Book"/>
          <w:sz w:val="24"/>
          <w:szCs w:val="24"/>
        </w:rPr>
        <w:t xml:space="preserve"> générale</w:t>
      </w:r>
      <w:r>
        <w:rPr>
          <w:rFonts w:ascii="BerkeleyStd-Book" w:hAnsi="BerkeleyStd-Book" w:cs="BerkeleyStd-Book"/>
          <w:sz w:val="24"/>
          <w:szCs w:val="24"/>
        </w:rPr>
        <w:t xml:space="preserve"> vous permettant de calculer le prix d’une action. </w:t>
      </w:r>
      <w:r w:rsidR="00BC69F9">
        <w:rPr>
          <w:rFonts w:ascii="BerkeleyStd-Book" w:hAnsi="BerkeleyStd-Book" w:cs="BerkeleyStd-Book"/>
          <w:sz w:val="24"/>
          <w:szCs w:val="24"/>
        </w:rPr>
        <w:t xml:space="preserve">Expliquez. </w:t>
      </w:r>
    </w:p>
    <w:p w:rsidR="00BC69F9" w:rsidRPr="00BC69F9" w:rsidRDefault="006C0309" w:rsidP="006C0309">
      <w:pPr>
        <w:pStyle w:val="Paragraphedeliste"/>
        <w:numPr>
          <w:ilvl w:val="0"/>
          <w:numId w:val="7"/>
        </w:numPr>
        <w:spacing w:after="160" w:line="259" w:lineRule="auto"/>
        <w:rPr>
          <w:rFonts w:ascii="BerkeleyStd-Book" w:hAnsi="BerkeleyStd-Book" w:cs="BerkeleyStd-Book"/>
          <w:b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 xml:space="preserve">Expliquez l’impact d’une hausse du taux d’intérêt sur le prix des actions. </w:t>
      </w:r>
      <w:r w:rsidR="00BC69F9">
        <w:rPr>
          <w:rFonts w:ascii="BerkeleyStd-Book" w:hAnsi="BerkeleyStd-Book" w:cs="BerkeleyStd-Book"/>
          <w:sz w:val="24"/>
          <w:szCs w:val="24"/>
        </w:rPr>
        <w:t>Doit-on</w:t>
      </w:r>
      <w:r>
        <w:rPr>
          <w:rFonts w:ascii="BerkeleyStd-Book" w:hAnsi="BerkeleyStd-Book" w:cs="BerkeleyStd-Book"/>
          <w:sz w:val="24"/>
          <w:szCs w:val="24"/>
        </w:rPr>
        <w:t xml:space="preserve"> s’attendre à un impact similaire </w:t>
      </w:r>
      <w:r w:rsidR="00330F18">
        <w:rPr>
          <w:rFonts w:ascii="BerkeleyStd-Book" w:hAnsi="BerkeleyStd-Book" w:cs="BerkeleyStd-Book"/>
          <w:sz w:val="24"/>
          <w:szCs w:val="24"/>
        </w:rPr>
        <w:t>pour</w:t>
      </w:r>
      <w:r>
        <w:rPr>
          <w:rFonts w:ascii="BerkeleyStd-Book" w:hAnsi="BerkeleyStd-Book" w:cs="BerkeleyStd-Book"/>
          <w:sz w:val="24"/>
          <w:szCs w:val="24"/>
        </w:rPr>
        <w:t xml:space="preserve"> les entreprises matures et les entreprise jeunes à forte croissance.</w:t>
      </w:r>
      <w:r w:rsidR="00BC69F9">
        <w:rPr>
          <w:rFonts w:ascii="BerkeleyStd-Book" w:hAnsi="BerkeleyStd-Book" w:cs="BerkeleyStd-Book"/>
          <w:sz w:val="24"/>
          <w:szCs w:val="24"/>
        </w:rPr>
        <w:t xml:space="preserve"> Expliquez.</w:t>
      </w:r>
    </w:p>
    <w:p w:rsidR="006C0309" w:rsidRPr="00FE3A40" w:rsidRDefault="00BC69F9" w:rsidP="006C0309">
      <w:pPr>
        <w:pStyle w:val="Paragraphedeliste"/>
        <w:numPr>
          <w:ilvl w:val="0"/>
          <w:numId w:val="7"/>
        </w:numPr>
        <w:spacing w:after="160" w:line="259" w:lineRule="auto"/>
        <w:rPr>
          <w:rFonts w:ascii="BerkeleyStd-Book" w:hAnsi="BerkeleyStd-Book" w:cs="BerkeleyStd-Book"/>
          <w:b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>Supposez que les dividendes futurs croissent à un taux constant, écrire la formule vous permettant d</w:t>
      </w:r>
      <w:r w:rsidR="00330F18">
        <w:rPr>
          <w:rFonts w:ascii="BerkeleyStd-Book" w:hAnsi="BerkeleyStd-Book" w:cs="BerkeleyStd-Book"/>
          <w:sz w:val="24"/>
          <w:szCs w:val="24"/>
        </w:rPr>
        <w:t>e déterminer</w:t>
      </w:r>
      <w:r>
        <w:rPr>
          <w:rFonts w:ascii="BerkeleyStd-Book" w:hAnsi="BerkeleyStd-Book" w:cs="BerkeleyStd-Book"/>
          <w:sz w:val="24"/>
          <w:szCs w:val="24"/>
        </w:rPr>
        <w:t xml:space="preserve"> l</w:t>
      </w:r>
      <w:r w:rsidR="00330F18">
        <w:rPr>
          <w:rFonts w:ascii="BerkeleyStd-Book" w:hAnsi="BerkeleyStd-Book" w:cs="BerkeleyStd-Book"/>
          <w:sz w:val="24"/>
          <w:szCs w:val="24"/>
        </w:rPr>
        <w:t>a</w:t>
      </w:r>
      <w:r>
        <w:rPr>
          <w:rFonts w:ascii="BerkeleyStd-Book" w:hAnsi="BerkeleyStd-Book" w:cs="BerkeleyStd-Book"/>
          <w:sz w:val="24"/>
          <w:szCs w:val="24"/>
        </w:rPr>
        <w:t xml:space="preserve"> </w:t>
      </w:r>
      <w:r w:rsidR="00B63FFC">
        <w:rPr>
          <w:rFonts w:ascii="BerkeleyStd-Book" w:hAnsi="BerkeleyStd-Book" w:cs="BerkeleyStd-Book"/>
          <w:sz w:val="24"/>
          <w:szCs w:val="24"/>
        </w:rPr>
        <w:t>valeur</w:t>
      </w:r>
      <w:r>
        <w:rPr>
          <w:rFonts w:ascii="BerkeleyStd-Book" w:hAnsi="BerkeleyStd-Book" w:cs="BerkeleyStd-Book"/>
          <w:sz w:val="24"/>
          <w:szCs w:val="24"/>
        </w:rPr>
        <w:t xml:space="preserve"> d’une action.</w:t>
      </w:r>
      <w:r w:rsidR="006C0309">
        <w:rPr>
          <w:rFonts w:ascii="BerkeleyStd-Book" w:hAnsi="BerkeleyStd-Book" w:cs="BerkeleyStd-Book"/>
          <w:sz w:val="24"/>
          <w:szCs w:val="24"/>
        </w:rPr>
        <w:t xml:space="preserve"> </w:t>
      </w:r>
    </w:p>
    <w:p w:rsidR="006C0309" w:rsidRPr="00C41826" w:rsidRDefault="006C0309" w:rsidP="006C0309">
      <w:pPr>
        <w:pStyle w:val="Paragraphedeliste"/>
        <w:numPr>
          <w:ilvl w:val="0"/>
          <w:numId w:val="7"/>
        </w:numPr>
        <w:spacing w:after="160" w:line="259" w:lineRule="auto"/>
        <w:rPr>
          <w:rFonts w:ascii="BerkeleyStd-Book" w:hAnsi="BerkeleyStd-Book" w:cs="BerkeleyStd-Book"/>
          <w:b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 xml:space="preserve">Expliquez la théorie des marchés efficients. Qu’espéreriez-vous des conseils financiers des journaux spécialisés quant à l’achat d’action.  </w:t>
      </w:r>
      <w:r w:rsidR="00330F18">
        <w:rPr>
          <w:rFonts w:ascii="BerkeleyStd-Book" w:hAnsi="BerkeleyStd-Book" w:cs="BerkeleyStd-Book"/>
          <w:sz w:val="24"/>
          <w:szCs w:val="24"/>
        </w:rPr>
        <w:t>Suivre ces conseils</w:t>
      </w:r>
      <w:r>
        <w:rPr>
          <w:rFonts w:ascii="BerkeleyStd-Book" w:hAnsi="BerkeleyStd-Book" w:cs="BerkeleyStd-Book"/>
          <w:sz w:val="24"/>
          <w:szCs w:val="24"/>
        </w:rPr>
        <w:t xml:space="preserve"> vous permettra-t-il d’améliorer vos rendements. </w:t>
      </w:r>
    </w:p>
    <w:p w:rsidR="006C0309" w:rsidRDefault="006C0309" w:rsidP="006C0309">
      <w:pPr>
        <w:rPr>
          <w:rFonts w:ascii="BerkeleyStd-Book" w:hAnsi="BerkeleyStd-Book" w:cs="BerkeleyStd-Book"/>
          <w:b/>
          <w:sz w:val="24"/>
          <w:szCs w:val="24"/>
        </w:rPr>
      </w:pPr>
      <w:r>
        <w:rPr>
          <w:rFonts w:ascii="BerkeleyStd-Book" w:hAnsi="BerkeleyStd-Book" w:cs="BerkeleyStd-Book"/>
          <w:b/>
          <w:sz w:val="24"/>
          <w:szCs w:val="24"/>
        </w:rPr>
        <w:t xml:space="preserve">Exercice </w:t>
      </w:r>
      <w:r w:rsidR="00BC69F9">
        <w:rPr>
          <w:rFonts w:ascii="BerkeleyStd-Book" w:hAnsi="BerkeleyStd-Book" w:cs="BerkeleyStd-Book"/>
          <w:b/>
          <w:sz w:val="24"/>
          <w:szCs w:val="24"/>
        </w:rPr>
        <w:t>3 : La courbe des taux</w:t>
      </w:r>
    </w:p>
    <w:p w:rsidR="006C0309" w:rsidRDefault="006C0309" w:rsidP="006C0309">
      <w:pPr>
        <w:rPr>
          <w:rFonts w:ascii="BerkeleyStd-Book" w:hAnsi="BerkeleyStd-Book" w:cs="BerkeleyStd-Book"/>
          <w:sz w:val="24"/>
          <w:szCs w:val="24"/>
        </w:rPr>
      </w:pPr>
      <w:r w:rsidRPr="00C41826">
        <w:rPr>
          <w:rFonts w:ascii="BerkeleyStd-Book" w:hAnsi="BerkeleyStd-Book" w:cs="BerkeleyStd-Book"/>
          <w:sz w:val="24"/>
          <w:szCs w:val="24"/>
        </w:rPr>
        <w:t>Supposons que le</w:t>
      </w:r>
      <w:r>
        <w:rPr>
          <w:rFonts w:ascii="BerkeleyStd-Book" w:hAnsi="BerkeleyStd-Book" w:cs="BerkeleyStd-Book"/>
          <w:sz w:val="24"/>
          <w:szCs w:val="24"/>
        </w:rPr>
        <w:t xml:space="preserve"> taux d’intérêt sans risques à 1 an soit actuellement à 5%. Les agents anticipent qu’il sera à 5% dans 1 an, puis à 1% dans 2 ans. </w:t>
      </w:r>
    </w:p>
    <w:p w:rsidR="006C0309" w:rsidRDefault="006C0309" w:rsidP="006C0309">
      <w:pPr>
        <w:pStyle w:val="Paragraphedeliste"/>
        <w:numPr>
          <w:ilvl w:val="0"/>
          <w:numId w:val="8"/>
        </w:numPr>
        <w:spacing w:after="160" w:line="259" w:lineRule="auto"/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>Calculez le taux à deux ans et le taux à 3 ans selon la théorie des anticipations. Présentez la formule</w:t>
      </w:r>
      <w:r w:rsidRPr="00C41826">
        <w:rPr>
          <w:rFonts w:ascii="BerkeleyStd-Book" w:hAnsi="BerkeleyStd-Book" w:cs="BerkeleyStd-Book"/>
          <w:sz w:val="24"/>
          <w:szCs w:val="24"/>
        </w:rPr>
        <w:t xml:space="preserve"> </w:t>
      </w:r>
      <w:r>
        <w:rPr>
          <w:rFonts w:ascii="BerkeleyStd-Book" w:hAnsi="BerkeleyStd-Book" w:cs="BerkeleyStd-Book"/>
          <w:sz w:val="24"/>
          <w:szCs w:val="24"/>
        </w:rPr>
        <w:t xml:space="preserve">des taux longs selon cette théorie. </w:t>
      </w:r>
    </w:p>
    <w:p w:rsidR="006C0309" w:rsidRDefault="006C0309" w:rsidP="006C0309">
      <w:pPr>
        <w:pStyle w:val="Paragraphedeliste"/>
        <w:numPr>
          <w:ilvl w:val="0"/>
          <w:numId w:val="8"/>
        </w:numPr>
        <w:spacing w:after="160" w:line="259" w:lineRule="auto"/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 xml:space="preserve">Les taux à 2 ans observés sont de 6% et de 4.8% pour celui à trois ans. Comment expliquer cet écart par rapport aux taux prédits par la théorie des anticipations. </w:t>
      </w:r>
    </w:p>
    <w:p w:rsidR="00BC69F9" w:rsidRDefault="006C0309" w:rsidP="006C0309">
      <w:pPr>
        <w:pStyle w:val="Paragraphedeliste"/>
        <w:numPr>
          <w:ilvl w:val="0"/>
          <w:numId w:val="8"/>
        </w:numPr>
        <w:spacing w:after="160" w:line="259" w:lineRule="auto"/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 xml:space="preserve">Comment </w:t>
      </w:r>
      <w:r w:rsidR="00BC69F9">
        <w:rPr>
          <w:rFonts w:ascii="BerkeleyStd-Book" w:hAnsi="BerkeleyStd-Book" w:cs="BerkeleyStd-Book"/>
          <w:sz w:val="24"/>
          <w:szCs w:val="24"/>
        </w:rPr>
        <w:t>caractériseriez-vous</w:t>
      </w:r>
      <w:r>
        <w:rPr>
          <w:rFonts w:ascii="BerkeleyStd-Book" w:hAnsi="BerkeleyStd-Book" w:cs="BerkeleyStd-Book"/>
          <w:sz w:val="24"/>
          <w:szCs w:val="24"/>
        </w:rPr>
        <w:t xml:space="preserve"> la forme de la courbe des taux. Qu’</w:t>
      </w:r>
      <w:r w:rsidR="00BC69F9">
        <w:rPr>
          <w:rFonts w:ascii="BerkeleyStd-Book" w:hAnsi="BerkeleyStd-Book" w:cs="BerkeleyStd-Book"/>
          <w:sz w:val="24"/>
          <w:szCs w:val="24"/>
        </w:rPr>
        <w:t>est-ce</w:t>
      </w:r>
      <w:r>
        <w:rPr>
          <w:rFonts w:ascii="BerkeleyStd-Book" w:hAnsi="BerkeleyStd-Book" w:cs="BerkeleyStd-Book"/>
          <w:sz w:val="24"/>
          <w:szCs w:val="24"/>
        </w:rPr>
        <w:t xml:space="preserve"> que cela peut signifier </w:t>
      </w:r>
      <w:r w:rsidR="00BC69F9">
        <w:rPr>
          <w:rFonts w:ascii="BerkeleyStd-Book" w:hAnsi="BerkeleyStd-Book" w:cs="BerkeleyStd-Book"/>
          <w:sz w:val="24"/>
          <w:szCs w:val="24"/>
        </w:rPr>
        <w:t>quant</w:t>
      </w:r>
      <w:r>
        <w:rPr>
          <w:rFonts w:ascii="BerkeleyStd-Book" w:hAnsi="BerkeleyStd-Book" w:cs="BerkeleyStd-Book"/>
          <w:sz w:val="24"/>
          <w:szCs w:val="24"/>
        </w:rPr>
        <w:t xml:space="preserve"> aux anticipations des agents sur l’activité future</w:t>
      </w:r>
      <w:r w:rsidR="00BC69F9">
        <w:rPr>
          <w:rFonts w:ascii="BerkeleyStd-Book" w:hAnsi="BerkeleyStd-Book" w:cs="BerkeleyStd-Book"/>
          <w:sz w:val="24"/>
          <w:szCs w:val="24"/>
        </w:rPr>
        <w:t xml:space="preserve"> et/ou le taux d’inflation anticipé ?</w:t>
      </w:r>
    </w:p>
    <w:p w:rsidR="006C0309" w:rsidRDefault="00BC69F9" w:rsidP="00BC69F9">
      <w:pPr>
        <w:rPr>
          <w:rFonts w:ascii="BerkeleyStd-Book" w:hAnsi="BerkeleyStd-Book" w:cs="BerkeleyStd-Book"/>
          <w:b/>
          <w:sz w:val="24"/>
          <w:szCs w:val="24"/>
        </w:rPr>
      </w:pPr>
      <w:r w:rsidRPr="00BC69F9">
        <w:rPr>
          <w:rFonts w:ascii="BerkeleyStd-Book" w:hAnsi="BerkeleyStd-Book" w:cs="BerkeleyStd-Book"/>
          <w:b/>
          <w:sz w:val="24"/>
          <w:szCs w:val="24"/>
        </w:rPr>
        <w:t xml:space="preserve">Exercice </w:t>
      </w:r>
      <w:r>
        <w:rPr>
          <w:rFonts w:ascii="BerkeleyStd-Book" w:hAnsi="BerkeleyStd-Book" w:cs="BerkeleyStd-Book"/>
          <w:b/>
          <w:sz w:val="24"/>
          <w:szCs w:val="24"/>
        </w:rPr>
        <w:t>4</w:t>
      </w:r>
      <w:r w:rsidRPr="00BC69F9">
        <w:rPr>
          <w:rFonts w:ascii="BerkeleyStd-Book" w:hAnsi="BerkeleyStd-Book" w:cs="BerkeleyStd-Book"/>
          <w:b/>
          <w:sz w:val="24"/>
          <w:szCs w:val="24"/>
        </w:rPr>
        <w:t xml:space="preserve"> : </w:t>
      </w:r>
      <w:r w:rsidR="006C0309" w:rsidRPr="00BC69F9">
        <w:rPr>
          <w:rFonts w:ascii="BerkeleyStd-Book" w:hAnsi="BerkeleyStd-Book" w:cs="BerkeleyStd-Book"/>
          <w:b/>
          <w:sz w:val="24"/>
          <w:szCs w:val="24"/>
        </w:rPr>
        <w:t xml:space="preserve"> </w:t>
      </w:r>
      <w:r w:rsidRPr="00BC69F9">
        <w:rPr>
          <w:rFonts w:ascii="BerkeleyStd-Book" w:hAnsi="BerkeleyStd-Book" w:cs="BerkeleyStd-Book"/>
          <w:b/>
          <w:sz w:val="24"/>
          <w:szCs w:val="24"/>
        </w:rPr>
        <w:t>La mesure et le prix du risque</w:t>
      </w:r>
    </w:p>
    <w:p w:rsidR="00BC69F9" w:rsidRDefault="00BC69F9" w:rsidP="00BC69F9">
      <w:pPr>
        <w:pStyle w:val="Paragraphedeliste"/>
        <w:numPr>
          <w:ilvl w:val="0"/>
          <w:numId w:val="10"/>
        </w:numPr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>Comment mesure-t-on le risque associé à un titre ?</w:t>
      </w:r>
    </w:p>
    <w:p w:rsidR="00F019E9" w:rsidRDefault="00BC69F9" w:rsidP="00BC69F9">
      <w:pPr>
        <w:pStyle w:val="Paragraphedeliste"/>
        <w:numPr>
          <w:ilvl w:val="0"/>
          <w:numId w:val="10"/>
        </w:numPr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>Définir ce qu’est un risque spécifique et un risque systématique. Pourquoi observe</w:t>
      </w:r>
      <w:r w:rsidR="00F019E9">
        <w:rPr>
          <w:rFonts w:ascii="BerkeleyStd-Book" w:hAnsi="BerkeleyStd-Book" w:cs="BerkeleyStd-Book"/>
          <w:sz w:val="24"/>
          <w:szCs w:val="24"/>
        </w:rPr>
        <w:t>-</w:t>
      </w:r>
      <w:r>
        <w:rPr>
          <w:rFonts w:ascii="BerkeleyStd-Book" w:hAnsi="BerkeleyStd-Book" w:cs="BerkeleyStd-Book"/>
          <w:sz w:val="24"/>
          <w:szCs w:val="24"/>
        </w:rPr>
        <w:t xml:space="preserve">t-on une relation entre rendements et le risque lorsque l’ont </w:t>
      </w:r>
      <w:r w:rsidR="00F019E9">
        <w:rPr>
          <w:rFonts w:ascii="BerkeleyStd-Book" w:hAnsi="BerkeleyStd-Book" w:cs="BerkeleyStd-Book"/>
          <w:sz w:val="24"/>
          <w:szCs w:val="24"/>
        </w:rPr>
        <w:t xml:space="preserve">se focalise sur des portefeuilles de titres mais que la relation disparait lorsqu’on se focalise sur des titres individuels. </w:t>
      </w:r>
    </w:p>
    <w:p w:rsidR="00BC69F9" w:rsidRPr="00BC69F9" w:rsidRDefault="00F019E9" w:rsidP="00BC69F9">
      <w:pPr>
        <w:pStyle w:val="Paragraphedeliste"/>
        <w:numPr>
          <w:ilvl w:val="0"/>
          <w:numId w:val="10"/>
        </w:numPr>
        <w:rPr>
          <w:rFonts w:ascii="BerkeleyStd-Book" w:hAnsi="BerkeleyStd-Book" w:cs="BerkeleyStd-Book"/>
          <w:sz w:val="24"/>
          <w:szCs w:val="24"/>
        </w:rPr>
      </w:pPr>
      <w:r>
        <w:rPr>
          <w:rFonts w:ascii="BerkeleyStd-Book" w:hAnsi="BerkeleyStd-Book" w:cs="BerkeleyStd-Book"/>
          <w:sz w:val="24"/>
          <w:szCs w:val="24"/>
        </w:rPr>
        <w:t>Expliquez ce qu’est le Beta associé à une action et comment on le mesure. Qu’est-ce  que représente le Beta et que nous dit-il sur l’espérance de rendement</w:t>
      </w:r>
      <w:r w:rsidR="00B63FFC">
        <w:rPr>
          <w:rFonts w:ascii="BerkeleyStd-Book" w:hAnsi="BerkeleyStd-Book" w:cs="BerkeleyStd-Book"/>
          <w:sz w:val="24"/>
          <w:szCs w:val="24"/>
        </w:rPr>
        <w:t>s</w:t>
      </w:r>
      <w:r>
        <w:rPr>
          <w:rFonts w:ascii="BerkeleyStd-Book" w:hAnsi="BerkeleyStd-Book" w:cs="BerkeleyStd-Book"/>
          <w:sz w:val="24"/>
          <w:szCs w:val="24"/>
        </w:rPr>
        <w:t xml:space="preserve"> associé</w:t>
      </w:r>
      <w:r w:rsidR="00B63FFC">
        <w:rPr>
          <w:rFonts w:ascii="BerkeleyStd-Book" w:hAnsi="BerkeleyStd-Book" w:cs="BerkeleyStd-Book"/>
          <w:sz w:val="24"/>
          <w:szCs w:val="24"/>
        </w:rPr>
        <w:t>e</w:t>
      </w:r>
      <w:r>
        <w:rPr>
          <w:rFonts w:ascii="BerkeleyStd-Book" w:hAnsi="BerkeleyStd-Book" w:cs="BerkeleyStd-Book"/>
          <w:sz w:val="24"/>
          <w:szCs w:val="24"/>
        </w:rPr>
        <w:t xml:space="preserve"> à un titre ?   </w:t>
      </w:r>
      <w:r w:rsidR="00BC69F9">
        <w:rPr>
          <w:rFonts w:ascii="BerkeleyStd-Book" w:hAnsi="BerkeleyStd-Book" w:cs="BerkeleyStd-Book"/>
          <w:sz w:val="24"/>
          <w:szCs w:val="24"/>
        </w:rPr>
        <w:t xml:space="preserve">  </w:t>
      </w:r>
    </w:p>
    <w:p w:rsidR="006C0309" w:rsidRPr="006C0309" w:rsidRDefault="006C0309" w:rsidP="006C0309">
      <w:pPr>
        <w:rPr>
          <w:rFonts w:ascii="BerkeleyStd-Book" w:hAnsi="BerkeleyStd-Book" w:cs="BerkeleyStd-Book"/>
          <w:sz w:val="24"/>
          <w:szCs w:val="24"/>
        </w:rPr>
      </w:pPr>
    </w:p>
    <w:p w:rsidR="008E4040" w:rsidRDefault="008E4040" w:rsidP="008E4040"/>
    <w:p w:rsidR="008E4040" w:rsidRDefault="008E4040" w:rsidP="008E4040"/>
    <w:sectPr w:rsidR="008E40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32" w:rsidRDefault="009C5932" w:rsidP="009C5932">
      <w:pPr>
        <w:spacing w:after="0" w:line="240" w:lineRule="auto"/>
      </w:pPr>
      <w:r>
        <w:separator/>
      </w:r>
    </w:p>
  </w:endnote>
  <w:endnote w:type="continuationSeparator" w:id="0">
    <w:p w:rsidR="009C5932" w:rsidRDefault="009C5932" w:rsidP="009C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keleyStd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46756"/>
      <w:docPartObj>
        <w:docPartGallery w:val="Page Numbers (Bottom of Page)"/>
        <w:docPartUnique/>
      </w:docPartObj>
    </w:sdtPr>
    <w:sdtContent>
      <w:p w:rsidR="009C5932" w:rsidRDefault="009C593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9C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9C5932" w:rsidRDefault="009C59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32" w:rsidRDefault="009C5932" w:rsidP="009C5932">
      <w:pPr>
        <w:spacing w:after="0" w:line="240" w:lineRule="auto"/>
      </w:pPr>
      <w:r>
        <w:separator/>
      </w:r>
    </w:p>
  </w:footnote>
  <w:footnote w:type="continuationSeparator" w:id="0">
    <w:p w:rsidR="009C5932" w:rsidRDefault="009C5932" w:rsidP="009C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7BD"/>
    <w:multiLevelType w:val="hybridMultilevel"/>
    <w:tmpl w:val="85B852AA"/>
    <w:lvl w:ilvl="0" w:tplc="D6F6331E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3BB4902"/>
    <w:multiLevelType w:val="hybridMultilevel"/>
    <w:tmpl w:val="E2F45850"/>
    <w:lvl w:ilvl="0" w:tplc="978075C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C494DD8"/>
    <w:multiLevelType w:val="hybridMultilevel"/>
    <w:tmpl w:val="22D241C6"/>
    <w:lvl w:ilvl="0" w:tplc="D6728CC2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B46435"/>
    <w:multiLevelType w:val="hybridMultilevel"/>
    <w:tmpl w:val="23B08782"/>
    <w:lvl w:ilvl="0" w:tplc="03AC2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E0B30"/>
    <w:multiLevelType w:val="hybridMultilevel"/>
    <w:tmpl w:val="CAB874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41419"/>
    <w:multiLevelType w:val="hybridMultilevel"/>
    <w:tmpl w:val="C548D6E4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742608"/>
    <w:multiLevelType w:val="hybridMultilevel"/>
    <w:tmpl w:val="06B0D9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B11B7"/>
    <w:multiLevelType w:val="hybridMultilevel"/>
    <w:tmpl w:val="9BAE08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86C33"/>
    <w:multiLevelType w:val="hybridMultilevel"/>
    <w:tmpl w:val="32E4BB10"/>
    <w:lvl w:ilvl="0" w:tplc="5D9EE4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6A511A"/>
    <w:multiLevelType w:val="hybridMultilevel"/>
    <w:tmpl w:val="74AC4DDE"/>
    <w:lvl w:ilvl="0" w:tplc="72B0468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40"/>
    <w:rsid w:val="002A5235"/>
    <w:rsid w:val="00330F18"/>
    <w:rsid w:val="00594C8D"/>
    <w:rsid w:val="006A179C"/>
    <w:rsid w:val="006C0309"/>
    <w:rsid w:val="008E4040"/>
    <w:rsid w:val="00906748"/>
    <w:rsid w:val="009C5932"/>
    <w:rsid w:val="00B63FFC"/>
    <w:rsid w:val="00BC69F9"/>
    <w:rsid w:val="00D626DE"/>
    <w:rsid w:val="00F0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D51C"/>
  <w15:chartTrackingRefBased/>
  <w15:docId w15:val="{52381B64-9C6C-4725-9D19-0E109A0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235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9C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932"/>
  </w:style>
  <w:style w:type="paragraph" w:styleId="Pieddepage">
    <w:name w:val="footer"/>
    <w:basedOn w:val="Normal"/>
    <w:link w:val="PieddepageCar"/>
    <w:uiPriority w:val="99"/>
    <w:unhideWhenUsed/>
    <w:rsid w:val="009C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5</cp:revision>
  <dcterms:created xsi:type="dcterms:W3CDTF">2022-12-19T13:36:00Z</dcterms:created>
  <dcterms:modified xsi:type="dcterms:W3CDTF">2022-12-21T14:01:00Z</dcterms:modified>
</cp:coreProperties>
</file>