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FDA62" w14:textId="77777777" w:rsidR="00281983" w:rsidRDefault="00281983" w:rsidP="00281983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6C19BCC9" w14:textId="77777777" w:rsidR="00281983" w:rsidRDefault="00281983" w:rsidP="00281983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. 1</w:t>
      </w:r>
    </w:p>
    <w:p w14:paraId="326C6D65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AD97A2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29ED076" w14:textId="76374E31" w:rsidR="00281983" w:rsidRDefault="00281983" w:rsidP="00281983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B87DE0">
        <w:t>L13051AC</w:t>
      </w:r>
      <w:r>
        <w:t xml:space="preserve"> </w:t>
      </w:r>
    </w:p>
    <w:p w14:paraId="71AFF197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D42CF0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37CCA910" w14:textId="77777777" w:rsidR="00281983" w:rsidRDefault="00281983" w:rsidP="00281983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14:paraId="417E954B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3226DA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09536A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73D1B14B" w14:textId="77777777" w:rsidR="00281983" w:rsidRDefault="00281983" w:rsidP="0028198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E74A4F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14:paraId="4E8B7565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2373F0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23ACA3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21A292A7" w14:textId="1A04841A" w:rsidR="00281983" w:rsidRPr="00E83D83" w:rsidRDefault="00281983" w:rsidP="0028198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Licence 3</w:t>
      </w:r>
    </w:p>
    <w:p w14:paraId="74E0D54D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063D37F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B597F6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119396B4" w14:textId="2FD5B2E2" w:rsidR="00281983" w:rsidRDefault="00281983" w:rsidP="00281983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  <w:t>Histoire du droit des affaires</w:t>
      </w:r>
    </w:p>
    <w:p w14:paraId="6609452A" w14:textId="77777777" w:rsidR="00281983" w:rsidRDefault="00281983" w:rsidP="00281983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0CAF4AEE" w14:textId="77777777" w:rsidR="00281983" w:rsidRPr="00254799" w:rsidRDefault="00281983" w:rsidP="0028198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>(Unités d’Enseignements Complémentaires</w:t>
      </w:r>
      <w:r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3BDA4ACD" w14:textId="77777777" w:rsidR="00281983" w:rsidRDefault="00281983" w:rsidP="00281983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074791B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6EA75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546D68B0" w14:textId="47FF8D50" w:rsidR="00281983" w:rsidRDefault="00281983" w:rsidP="0028198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  <w:t>Olivier Descamps</w:t>
      </w:r>
    </w:p>
    <w:p w14:paraId="04560E25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4694BA0" w14:textId="77777777" w:rsidR="00281983" w:rsidRDefault="00281983" w:rsidP="00281983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06871D15" w14:textId="77777777" w:rsidR="00281983" w:rsidRDefault="00281983" w:rsidP="002819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8736E19" w14:textId="7E4A2ADF" w:rsidR="00281983" w:rsidRPr="00110FE2" w:rsidRDefault="00281983" w:rsidP="0028198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1h30</w:t>
      </w:r>
    </w:p>
    <w:p w14:paraId="4F5362CA" w14:textId="77777777" w:rsidR="00281983" w:rsidRDefault="00281983" w:rsidP="0028198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4D01B194" w14:textId="77777777" w:rsidR="00281983" w:rsidRDefault="00281983" w:rsidP="00281983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55065E92" w14:textId="6957E625" w:rsidR="00281983" w:rsidRPr="00281983" w:rsidRDefault="00281983" w:rsidP="00281983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 </w:t>
      </w:r>
      <w:r>
        <w:rPr>
          <w:rFonts w:ascii="Arial" w:hAnsi="Arial" w:cs="Arial"/>
          <w:color w:val="000000"/>
        </w:rPr>
        <w:t>Aucun</w:t>
      </w:r>
    </w:p>
    <w:p w14:paraId="7066DEC7" w14:textId="77777777" w:rsidR="00281983" w:rsidRPr="00281983" w:rsidRDefault="00281983" w:rsidP="00281983">
      <w:pPr>
        <w:rPr>
          <w:vertAlign w:val="superscript"/>
        </w:rPr>
      </w:pPr>
    </w:p>
    <w:p w14:paraId="357D6D08" w14:textId="77777777" w:rsidR="00281983" w:rsidRDefault="00281983" w:rsidP="00281983"/>
    <w:p w14:paraId="27CCA5BF" w14:textId="4A9CA7BE" w:rsidR="00281983" w:rsidRPr="00A44087" w:rsidRDefault="00281983" w:rsidP="00281983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 xml:space="preserve">Ce sujet comporte </w:t>
      </w:r>
      <w:r w:rsidR="00A23E9B">
        <w:rPr>
          <w:rFonts w:ascii="Arial" w:hAnsi="Arial" w:cs="Arial"/>
          <w:i/>
          <w:sz w:val="22"/>
          <w:szCs w:val="22"/>
        </w:rPr>
        <w:t>1 page</w:t>
      </w:r>
      <w:r w:rsidRPr="00A44087">
        <w:rPr>
          <w:rFonts w:ascii="Arial" w:hAnsi="Arial" w:cs="Arial"/>
          <w:i/>
          <w:sz w:val="22"/>
          <w:szCs w:val="22"/>
        </w:rPr>
        <w:t>. Avant de composer, veuillez vérifier que votre sujet est complet.</w:t>
      </w:r>
    </w:p>
    <w:p w14:paraId="70FF620E" w14:textId="77777777" w:rsidR="00281983" w:rsidRPr="00A44087" w:rsidRDefault="00281983" w:rsidP="00281983">
      <w:pPr>
        <w:jc w:val="center"/>
        <w:rPr>
          <w:i/>
          <w:sz w:val="22"/>
          <w:szCs w:val="22"/>
        </w:rPr>
      </w:pPr>
    </w:p>
    <w:p w14:paraId="1061B2D8" w14:textId="77777777" w:rsidR="00281983" w:rsidRDefault="00281983" w:rsidP="00281983"/>
    <w:p w14:paraId="0F16B069" w14:textId="77777777" w:rsidR="00281983" w:rsidRDefault="00281983" w:rsidP="00281983"/>
    <w:p w14:paraId="652BF2CF" w14:textId="77C0E20C" w:rsidR="00267AC3" w:rsidRDefault="00281983" w:rsidP="00281983">
      <w:pPr>
        <w:jc w:val="both"/>
        <w:rPr>
          <w:b/>
          <w:bCs/>
          <w:sz w:val="28"/>
          <w:szCs w:val="28"/>
        </w:rPr>
      </w:pPr>
      <w:r w:rsidRPr="00281983">
        <w:rPr>
          <w:sz w:val="28"/>
          <w:szCs w:val="28"/>
        </w:rPr>
        <w:t>Les étudiants répondront au</w:t>
      </w:r>
      <w:r>
        <w:rPr>
          <w:sz w:val="28"/>
          <w:szCs w:val="28"/>
        </w:rPr>
        <w:t>x</w:t>
      </w:r>
      <w:r w:rsidRPr="00281983">
        <w:rPr>
          <w:sz w:val="28"/>
          <w:szCs w:val="28"/>
        </w:rPr>
        <w:t xml:space="preserve"> quatre questions suivantes dans l’espace comprenant </w:t>
      </w:r>
      <w:r w:rsidRPr="00281983">
        <w:rPr>
          <w:b/>
          <w:bCs/>
          <w:sz w:val="28"/>
          <w:szCs w:val="28"/>
        </w:rPr>
        <w:t>maximum 15 lignes</w:t>
      </w:r>
      <w:r>
        <w:rPr>
          <w:b/>
          <w:bCs/>
          <w:sz w:val="28"/>
          <w:szCs w:val="28"/>
        </w:rPr>
        <w:t> :</w:t>
      </w:r>
    </w:p>
    <w:p w14:paraId="3DACEAAF" w14:textId="2DB40D06" w:rsidR="00281983" w:rsidRDefault="00281983" w:rsidP="00281983">
      <w:pPr>
        <w:jc w:val="both"/>
        <w:rPr>
          <w:b/>
          <w:bCs/>
          <w:sz w:val="28"/>
          <w:szCs w:val="28"/>
        </w:rPr>
      </w:pPr>
    </w:p>
    <w:p w14:paraId="6F6463A9" w14:textId="79504B58" w:rsidR="00281983" w:rsidRDefault="00281983" w:rsidP="00281983">
      <w:pPr>
        <w:jc w:val="both"/>
        <w:rPr>
          <w:b/>
          <w:bCs/>
          <w:sz w:val="28"/>
          <w:szCs w:val="28"/>
        </w:rPr>
      </w:pPr>
    </w:p>
    <w:p w14:paraId="1867600A" w14:textId="54C037E8" w:rsidR="00281983" w:rsidRDefault="00281983" w:rsidP="00281983">
      <w:pPr>
        <w:jc w:val="both"/>
        <w:rPr>
          <w:sz w:val="28"/>
          <w:szCs w:val="28"/>
        </w:rPr>
      </w:pPr>
      <w:r>
        <w:rPr>
          <w:sz w:val="28"/>
          <w:szCs w:val="28"/>
        </w:rPr>
        <w:t>1 / Les formes sociétaires en Mésopotamie</w:t>
      </w:r>
    </w:p>
    <w:p w14:paraId="6D2DAFAC" w14:textId="77777777" w:rsidR="00281983" w:rsidRDefault="00281983" w:rsidP="00281983">
      <w:pPr>
        <w:jc w:val="both"/>
        <w:rPr>
          <w:sz w:val="28"/>
          <w:szCs w:val="28"/>
        </w:rPr>
      </w:pPr>
    </w:p>
    <w:p w14:paraId="00FC20E7" w14:textId="6386F523" w:rsidR="00281983" w:rsidRDefault="00281983" w:rsidP="00281983">
      <w:pPr>
        <w:jc w:val="both"/>
        <w:rPr>
          <w:sz w:val="28"/>
          <w:szCs w:val="28"/>
        </w:rPr>
      </w:pPr>
    </w:p>
    <w:p w14:paraId="4B773AE6" w14:textId="20FB9E1C" w:rsidR="00281983" w:rsidRDefault="00281983" w:rsidP="00281983">
      <w:pPr>
        <w:jc w:val="both"/>
        <w:rPr>
          <w:sz w:val="28"/>
          <w:szCs w:val="28"/>
        </w:rPr>
      </w:pPr>
      <w:r>
        <w:rPr>
          <w:sz w:val="28"/>
          <w:szCs w:val="28"/>
        </w:rPr>
        <w:t>2 / Les foires de Champagne au Moyen âge central (XII</w:t>
      </w:r>
      <w:r>
        <w:rPr>
          <w:sz w:val="28"/>
          <w:szCs w:val="28"/>
          <w:vertAlign w:val="superscript"/>
        </w:rPr>
        <w:t xml:space="preserve">e </w:t>
      </w:r>
      <w:r>
        <w:rPr>
          <w:sz w:val="28"/>
          <w:szCs w:val="28"/>
        </w:rPr>
        <w:t>siècle-XIV</w:t>
      </w:r>
      <w:r>
        <w:rPr>
          <w:sz w:val="28"/>
          <w:szCs w:val="28"/>
          <w:vertAlign w:val="superscript"/>
        </w:rPr>
        <w:t xml:space="preserve">e </w:t>
      </w:r>
      <w:r>
        <w:rPr>
          <w:sz w:val="28"/>
          <w:szCs w:val="28"/>
        </w:rPr>
        <w:t>siècle)</w:t>
      </w:r>
    </w:p>
    <w:p w14:paraId="3A992A61" w14:textId="77777777" w:rsidR="00281983" w:rsidRDefault="00281983" w:rsidP="00281983">
      <w:pPr>
        <w:jc w:val="both"/>
        <w:rPr>
          <w:sz w:val="28"/>
          <w:szCs w:val="28"/>
        </w:rPr>
      </w:pPr>
    </w:p>
    <w:p w14:paraId="40E8DBDF" w14:textId="4047C457" w:rsidR="00281983" w:rsidRDefault="00281983" w:rsidP="00281983">
      <w:pPr>
        <w:jc w:val="both"/>
        <w:rPr>
          <w:sz w:val="28"/>
          <w:szCs w:val="28"/>
        </w:rPr>
      </w:pPr>
    </w:p>
    <w:p w14:paraId="1C441EA4" w14:textId="5F9DB3E1" w:rsidR="00281983" w:rsidRDefault="00281983" w:rsidP="00281983">
      <w:pPr>
        <w:jc w:val="both"/>
        <w:rPr>
          <w:sz w:val="28"/>
          <w:szCs w:val="28"/>
        </w:rPr>
      </w:pPr>
      <w:r>
        <w:rPr>
          <w:sz w:val="28"/>
          <w:szCs w:val="28"/>
        </w:rPr>
        <w:t>3 / Les ordonnances de codification en matière commerciale</w:t>
      </w:r>
    </w:p>
    <w:p w14:paraId="2322AB9F" w14:textId="041EBE4B" w:rsidR="00281983" w:rsidRDefault="00281983" w:rsidP="00281983">
      <w:pPr>
        <w:jc w:val="both"/>
        <w:rPr>
          <w:sz w:val="28"/>
          <w:szCs w:val="28"/>
        </w:rPr>
      </w:pPr>
    </w:p>
    <w:p w14:paraId="1E50F0DA" w14:textId="448A6C21" w:rsidR="00281983" w:rsidRDefault="00281983" w:rsidP="00281983">
      <w:pPr>
        <w:jc w:val="both"/>
        <w:rPr>
          <w:sz w:val="28"/>
          <w:szCs w:val="28"/>
        </w:rPr>
      </w:pPr>
    </w:p>
    <w:p w14:paraId="0D6319AA" w14:textId="5AD31121" w:rsidR="00281983" w:rsidRPr="00281983" w:rsidRDefault="00281983" w:rsidP="00281983">
      <w:pPr>
        <w:jc w:val="both"/>
        <w:rPr>
          <w:sz w:val="28"/>
          <w:szCs w:val="28"/>
        </w:rPr>
      </w:pPr>
      <w:r>
        <w:rPr>
          <w:sz w:val="28"/>
          <w:szCs w:val="28"/>
        </w:rPr>
        <w:t>4 / La codification en matière commerciale au XIX</w:t>
      </w:r>
      <w:r>
        <w:rPr>
          <w:sz w:val="28"/>
          <w:szCs w:val="28"/>
          <w:vertAlign w:val="superscript"/>
        </w:rPr>
        <w:t>e</w:t>
      </w:r>
      <w:r w:rsidR="00422DFF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siècle</w:t>
      </w:r>
    </w:p>
    <w:sectPr w:rsidR="00281983" w:rsidRPr="00281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B07E" w14:textId="77777777" w:rsidR="00000000" w:rsidRDefault="001C771F">
      <w:r>
        <w:separator/>
      </w:r>
    </w:p>
  </w:endnote>
  <w:endnote w:type="continuationSeparator" w:id="0">
    <w:p w14:paraId="1E9AB5B5" w14:textId="77777777" w:rsidR="00000000" w:rsidRDefault="001C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0DB1" w14:textId="77777777" w:rsidR="001C771F" w:rsidRDefault="001C77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5880" w14:textId="69562202" w:rsidR="003A2208" w:rsidRDefault="00422DFF" w:rsidP="003A2208">
    <w:pPr>
      <w:pStyle w:val="Pieddepage"/>
      <w:jc w:val="right"/>
    </w:pPr>
    <w:r w:rsidRPr="001C771F">
      <w:t xml:space="preserve">Page </w:t>
    </w:r>
    <w:bookmarkStart w:id="0" w:name="_GoBack"/>
    <w:bookmarkEnd w:id="0"/>
    <w:r w:rsidR="00A23E9B"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A0AB8" w14:textId="77777777" w:rsidR="001C771F" w:rsidRDefault="001C7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5B2F3" w14:textId="77777777" w:rsidR="00000000" w:rsidRDefault="001C771F">
      <w:r>
        <w:separator/>
      </w:r>
    </w:p>
  </w:footnote>
  <w:footnote w:type="continuationSeparator" w:id="0">
    <w:p w14:paraId="27896F76" w14:textId="77777777" w:rsidR="00000000" w:rsidRDefault="001C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2B11" w14:textId="77777777" w:rsidR="001C771F" w:rsidRDefault="001C77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E139B" w14:textId="77777777" w:rsidR="001C771F" w:rsidRDefault="001C77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6AD8" w14:textId="77777777" w:rsidR="001C771F" w:rsidRDefault="001C77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83"/>
    <w:rsid w:val="001C771F"/>
    <w:rsid w:val="00267AC3"/>
    <w:rsid w:val="00281983"/>
    <w:rsid w:val="00422DFF"/>
    <w:rsid w:val="00A23E9B"/>
    <w:rsid w:val="00B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997"/>
  <w15:chartTrackingRefBased/>
  <w15:docId w15:val="{EF82261D-F9FE-4F64-B6CF-3AF03A46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81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9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3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3E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5</cp:revision>
  <dcterms:created xsi:type="dcterms:W3CDTF">2022-11-18T07:50:00Z</dcterms:created>
  <dcterms:modified xsi:type="dcterms:W3CDTF">2022-11-19T14:02:00Z</dcterms:modified>
</cp:coreProperties>
</file>