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29" w:rsidRDefault="00F84629" w:rsidP="009A5705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8000"/>
          <w:u w:val="single"/>
        </w:rPr>
        <w:t>Université PARIS - PANTHÉON – ASSAS</w:t>
      </w: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9A5705" w:rsidRDefault="00F84629" w:rsidP="00F84629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</w:p>
    <w:p w:rsidR="009A5705" w:rsidRDefault="009A5705" w:rsidP="00F84629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</w:pPr>
    </w:p>
    <w:p w:rsidR="009A5705" w:rsidRDefault="009A5705" w:rsidP="009A5705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AB6A7C"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</w:rPr>
        <w:t>.</w:t>
      </w:r>
      <w:r w:rsidRPr="00AB6A7C"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</w:rPr>
        <w:t>.</w:t>
      </w:r>
      <w:r w:rsidRPr="00AB6A7C"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</w:rPr>
        <w:t>. 1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F84629" w:rsidRDefault="00163A07" w:rsidP="009A5705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t>L12020AK</w:t>
      </w:r>
      <w:r w:rsidR="00F84629">
        <w:t xml:space="preserve"> </w:t>
      </w: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F84629" w:rsidRDefault="00F84629" w:rsidP="00F84629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color w:val="000000"/>
        </w:rPr>
        <w:t>Paris</w:t>
      </w: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:rsidR="00F84629" w:rsidRDefault="00F84629" w:rsidP="00F84629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>
        <w:rPr>
          <w:rFonts w:ascii="Arial" w:hAnsi="Arial" w:cs="Arial"/>
          <w:color w:val="000000"/>
        </w:rPr>
        <w:t>Janvier 2023 – 1</w:t>
      </w:r>
      <w:r w:rsidRPr="00E74A4F">
        <w:rPr>
          <w:rFonts w:ascii="Arial" w:hAnsi="Arial" w:cs="Arial"/>
          <w:color w:val="000000"/>
          <w:vertAlign w:val="superscript"/>
        </w:rPr>
        <w:t>er</w:t>
      </w:r>
      <w:r>
        <w:rPr>
          <w:rFonts w:ascii="Arial" w:hAnsi="Arial" w:cs="Arial"/>
          <w:color w:val="000000"/>
        </w:rPr>
        <w:t xml:space="preserve"> semestre</w:t>
      </w: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:rsidR="00F84629" w:rsidRPr="00E83D83" w:rsidRDefault="00F84629" w:rsidP="00F84629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Années d'étude : </w:t>
      </w:r>
      <w:r>
        <w:tab/>
        <w:t>Licence 3 – M1 Droit</w:t>
      </w: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:rsidR="00F84629" w:rsidRDefault="00F84629" w:rsidP="00F84629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</w:r>
      <w:r w:rsidR="00D201AF">
        <w:t>Contentieux administratif</w:t>
      </w:r>
    </w:p>
    <w:p w:rsidR="00F84629" w:rsidRDefault="00F84629" w:rsidP="00F84629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:rsidR="00F84629" w:rsidRPr="00254799" w:rsidRDefault="00F84629" w:rsidP="00F84629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>(Unités d’Enseignements Complémentaires</w:t>
      </w:r>
      <w:r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:rsidR="00F84629" w:rsidRDefault="00F84629" w:rsidP="00F84629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:rsidR="00F84629" w:rsidRDefault="00F84629" w:rsidP="00F84629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>
        <w:rPr>
          <w:rFonts w:ascii="Arial" w:hAnsi="Arial" w:cs="Arial"/>
          <w:b/>
          <w:bCs/>
          <w:color w:val="000000"/>
        </w:rPr>
        <w:tab/>
      </w:r>
      <w:r w:rsidRPr="00F84629">
        <w:rPr>
          <w:rFonts w:ascii="Arial" w:hAnsi="Arial" w:cs="Arial"/>
          <w:bCs/>
          <w:color w:val="000000"/>
        </w:rPr>
        <w:t>M. Benoit DELAUNAY</w:t>
      </w:r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84629" w:rsidRDefault="00F84629" w:rsidP="00F84629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bookmarkStart w:id="0" w:name="_GoBack"/>
      <w:bookmarkEnd w:id="0"/>
    </w:p>
    <w:p w:rsidR="00F84629" w:rsidRDefault="00F84629" w:rsidP="00F84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4629" w:rsidRPr="00110FE2" w:rsidRDefault="00F84629" w:rsidP="00F84629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>
        <w:rPr>
          <w:rFonts w:ascii="Arial" w:hAnsi="Arial" w:cs="Arial"/>
          <w:b/>
        </w:rPr>
        <w:tab/>
      </w:r>
      <w:r w:rsidRPr="00F84629">
        <w:rPr>
          <w:rFonts w:ascii="Arial" w:hAnsi="Arial" w:cs="Arial"/>
        </w:rPr>
        <w:t>1h30</w:t>
      </w:r>
    </w:p>
    <w:p w:rsidR="00F84629" w:rsidRDefault="00F84629" w:rsidP="00F84629">
      <w:pPr>
        <w:widowControl w:val="0"/>
        <w:tabs>
          <w:tab w:val="left" w:pos="56"/>
        </w:tabs>
        <w:autoSpaceDE w:val="0"/>
        <w:autoSpaceDN w:val="0"/>
        <w:adjustRightInd w:val="0"/>
      </w:pPr>
    </w:p>
    <w:p w:rsidR="00F84629" w:rsidRDefault="00F84629" w:rsidP="00F84629">
      <w:pPr>
        <w:widowControl w:val="0"/>
        <w:tabs>
          <w:tab w:val="left" w:pos="56"/>
        </w:tabs>
        <w:autoSpaceDE w:val="0"/>
        <w:autoSpaceDN w:val="0"/>
        <w:adjustRightInd w:val="0"/>
      </w:pPr>
    </w:p>
    <w:p w:rsidR="00F84629" w:rsidRDefault="00F84629" w:rsidP="00F84629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653643">
        <w:rPr>
          <w:rFonts w:ascii="Arial" w:hAnsi="Arial" w:cs="Arial"/>
          <w:bCs/>
          <w:color w:val="000000"/>
        </w:rPr>
        <w:t>Aucun document</w:t>
      </w:r>
    </w:p>
    <w:p w:rsidR="00F84629" w:rsidRDefault="00F84629" w:rsidP="00F84629"/>
    <w:p w:rsidR="00F84629" w:rsidRDefault="00F84629" w:rsidP="00F84629"/>
    <w:p w:rsidR="0082225C" w:rsidRDefault="00F84629" w:rsidP="00573214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Répondre aux questions suivantes :</w:t>
      </w:r>
    </w:p>
    <w:p w:rsidR="00F84629" w:rsidRPr="008351CD" w:rsidRDefault="00F84629" w:rsidP="0082225C">
      <w:pPr>
        <w:rPr>
          <w:rFonts w:ascii="Times New Roman" w:hAnsi="Times New Roman" w:cs="Times New Roman"/>
        </w:rPr>
      </w:pPr>
    </w:p>
    <w:p w:rsidR="0082225C" w:rsidRPr="008351CD" w:rsidRDefault="0082225C" w:rsidP="0082225C">
      <w:pPr>
        <w:rPr>
          <w:rFonts w:ascii="Times New Roman" w:hAnsi="Times New Roman" w:cs="Times New Roman"/>
        </w:rPr>
      </w:pPr>
    </w:p>
    <w:p w:rsidR="0082225C" w:rsidRPr="008351CD" w:rsidRDefault="00D301E8" w:rsidP="0082225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Injonction et astreinte en contentieux administratif</w:t>
      </w:r>
    </w:p>
    <w:p w:rsidR="00F84629" w:rsidRDefault="00F84629" w:rsidP="00F84629">
      <w:pPr>
        <w:pStyle w:val="Paragraphedeliste"/>
        <w:rPr>
          <w:rFonts w:ascii="Times New Roman" w:hAnsi="Times New Roman" w:cs="Times New Roman"/>
        </w:rPr>
      </w:pPr>
    </w:p>
    <w:p w:rsidR="00926CFB" w:rsidRPr="00926CFB" w:rsidRDefault="00926CFB" w:rsidP="00926CF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Distinguer transaction administrative et sentence arbitrale</w:t>
      </w:r>
    </w:p>
    <w:p w:rsidR="00F84629" w:rsidRDefault="00F84629" w:rsidP="00F84629">
      <w:pPr>
        <w:pStyle w:val="Paragraphedeliste"/>
        <w:rPr>
          <w:rFonts w:ascii="Times New Roman" w:hAnsi="Times New Roman" w:cs="Times New Roman"/>
        </w:rPr>
      </w:pPr>
    </w:p>
    <w:p w:rsidR="0082225C" w:rsidRPr="008351CD" w:rsidRDefault="0082225C" w:rsidP="0082225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8351CD">
        <w:rPr>
          <w:rFonts w:ascii="Times New Roman" w:hAnsi="Times New Roman" w:cs="Times New Roman"/>
        </w:rPr>
        <w:t>L</w:t>
      </w:r>
      <w:r w:rsidR="00515952">
        <w:rPr>
          <w:rFonts w:ascii="Times New Roman" w:hAnsi="Times New Roman" w:cs="Times New Roman"/>
        </w:rPr>
        <w:t>a condition d’</w:t>
      </w:r>
      <w:r w:rsidRPr="008351CD">
        <w:rPr>
          <w:rFonts w:ascii="Times New Roman" w:hAnsi="Times New Roman" w:cs="Times New Roman"/>
        </w:rPr>
        <w:t>urgence dans les référés</w:t>
      </w:r>
      <w:r w:rsidR="00D301E8">
        <w:rPr>
          <w:rFonts w:ascii="Times New Roman" w:hAnsi="Times New Roman" w:cs="Times New Roman"/>
        </w:rPr>
        <w:t xml:space="preserve"> administratifs</w:t>
      </w:r>
      <w:r w:rsidRPr="008351CD">
        <w:rPr>
          <w:rFonts w:ascii="Times New Roman" w:hAnsi="Times New Roman" w:cs="Times New Roman"/>
        </w:rPr>
        <w:t xml:space="preserve"> </w:t>
      </w:r>
    </w:p>
    <w:p w:rsidR="00F84629" w:rsidRDefault="00F84629" w:rsidP="00F84629">
      <w:pPr>
        <w:pStyle w:val="Paragraphedeliste"/>
        <w:rPr>
          <w:rFonts w:ascii="Times New Roman" w:hAnsi="Times New Roman" w:cs="Times New Roman"/>
        </w:rPr>
      </w:pPr>
    </w:p>
    <w:p w:rsidR="0082225C" w:rsidRPr="008351CD" w:rsidRDefault="0082225C" w:rsidP="0082225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8351CD">
        <w:rPr>
          <w:rFonts w:ascii="Times New Roman" w:hAnsi="Times New Roman" w:cs="Times New Roman"/>
        </w:rPr>
        <w:t>Le Conseil d’Etat, juge d’appel</w:t>
      </w:r>
    </w:p>
    <w:p w:rsidR="0082225C" w:rsidRDefault="0082225C"/>
    <w:p w:rsidR="00515952" w:rsidRPr="00515952" w:rsidRDefault="00515952">
      <w:pPr>
        <w:rPr>
          <w:rFonts w:ascii="Times New Roman" w:hAnsi="Times New Roman" w:cs="Times New Roman"/>
        </w:rPr>
      </w:pPr>
    </w:p>
    <w:p w:rsidR="00515952" w:rsidRPr="00515952" w:rsidRDefault="00515952" w:rsidP="00515952">
      <w:pPr>
        <w:rPr>
          <w:rFonts w:ascii="Times New Roman" w:hAnsi="Times New Roman" w:cs="Times New Roman"/>
        </w:rPr>
      </w:pPr>
    </w:p>
    <w:p w:rsidR="00515952" w:rsidRDefault="00515952" w:rsidP="00515952"/>
    <w:p w:rsidR="00515952" w:rsidRDefault="00515952" w:rsidP="00515952"/>
    <w:p w:rsidR="00515952" w:rsidRDefault="00515952" w:rsidP="00515952"/>
    <w:p w:rsidR="00515952" w:rsidRDefault="00515952" w:rsidP="00515952"/>
    <w:p w:rsidR="00515952" w:rsidRDefault="00515952" w:rsidP="00515952"/>
    <w:p w:rsidR="00515952" w:rsidRDefault="00515952" w:rsidP="00515952"/>
    <w:sectPr w:rsidR="00515952" w:rsidSect="009431BC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94" w:rsidRDefault="00947194" w:rsidP="00947194">
      <w:r>
        <w:separator/>
      </w:r>
    </w:p>
  </w:endnote>
  <w:endnote w:type="continuationSeparator" w:id="0">
    <w:p w:rsidR="00947194" w:rsidRDefault="00947194" w:rsidP="0094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94" w:rsidRDefault="00947194" w:rsidP="00947194">
    <w:pPr>
      <w:pStyle w:val="Pieddepage"/>
      <w:jc w:val="right"/>
    </w:pPr>
    <w:r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94" w:rsidRDefault="00947194" w:rsidP="00947194">
      <w:r>
        <w:separator/>
      </w:r>
    </w:p>
  </w:footnote>
  <w:footnote w:type="continuationSeparator" w:id="0">
    <w:p w:rsidR="00947194" w:rsidRDefault="00947194" w:rsidP="0094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C48"/>
    <w:multiLevelType w:val="hybridMultilevel"/>
    <w:tmpl w:val="35426E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125B3"/>
    <w:multiLevelType w:val="hybridMultilevel"/>
    <w:tmpl w:val="321264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A17A5"/>
    <w:multiLevelType w:val="hybridMultilevel"/>
    <w:tmpl w:val="E5DE04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5C"/>
    <w:rsid w:val="00055B3F"/>
    <w:rsid w:val="00163A07"/>
    <w:rsid w:val="00364EC7"/>
    <w:rsid w:val="00515952"/>
    <w:rsid w:val="00573214"/>
    <w:rsid w:val="00653643"/>
    <w:rsid w:val="0082225C"/>
    <w:rsid w:val="00926CFB"/>
    <w:rsid w:val="009431BC"/>
    <w:rsid w:val="00947194"/>
    <w:rsid w:val="009A5705"/>
    <w:rsid w:val="00D201AF"/>
    <w:rsid w:val="00D301E8"/>
    <w:rsid w:val="00F8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3D8F"/>
  <w15:chartTrackingRefBased/>
  <w15:docId w15:val="{2277E4F6-1D0A-3B4F-A4A7-369B7FED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2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22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71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7194"/>
  </w:style>
  <w:style w:type="paragraph" w:styleId="Pieddepage">
    <w:name w:val="footer"/>
    <w:basedOn w:val="Normal"/>
    <w:link w:val="PieddepageCar"/>
    <w:uiPriority w:val="99"/>
    <w:unhideWhenUsed/>
    <w:rsid w:val="009471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delaunay</dc:creator>
  <cp:keywords/>
  <dc:description/>
  <cp:lastModifiedBy>UP2</cp:lastModifiedBy>
  <cp:revision>12</cp:revision>
  <dcterms:created xsi:type="dcterms:W3CDTF">2022-10-04T17:43:00Z</dcterms:created>
  <dcterms:modified xsi:type="dcterms:W3CDTF">2022-12-01T09:36:00Z</dcterms:modified>
</cp:coreProperties>
</file>