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3A" w:rsidRDefault="00500E3A">
      <w:pPr>
        <w:pStyle w:val="CorpsA"/>
        <w:widowControl w:val="0"/>
        <w:rPr>
          <w:rStyle w:val="Aucun"/>
          <w:sz w:val="3"/>
          <w:szCs w:val="3"/>
        </w:rPr>
      </w:pPr>
    </w:p>
    <w:p w:rsidR="00500E3A" w:rsidRDefault="00535076">
      <w:pPr>
        <w:pStyle w:val="CorpsA"/>
        <w:widowControl w:val="0"/>
        <w:tabs>
          <w:tab w:val="center" w:pos="4819"/>
          <w:tab w:val="right" w:pos="9046"/>
        </w:tabs>
        <w:rPr>
          <w:rStyle w:val="Aucun"/>
          <w:rFonts w:ascii="Arial" w:eastAsia="Arial" w:hAnsi="Arial" w:cs="Arial"/>
          <w:b/>
          <w:bCs/>
        </w:rPr>
      </w:pPr>
      <w:r>
        <w:rPr>
          <w:rStyle w:val="AucunA"/>
        </w:rPr>
        <w:tab/>
      </w:r>
      <w:r>
        <w:rPr>
          <w:rStyle w:val="Aucun"/>
          <w:rFonts w:ascii="Arial" w:hAnsi="Arial"/>
          <w:b/>
          <w:bCs/>
          <w:color w:val="008000"/>
          <w:u w:val="single" w:color="008000"/>
        </w:rPr>
        <w:t>Universit</w:t>
      </w:r>
      <w:r>
        <w:rPr>
          <w:rStyle w:val="Aucun"/>
          <w:rFonts w:ascii="Arial" w:hAnsi="Arial"/>
          <w:b/>
          <w:bCs/>
          <w:color w:val="008000"/>
          <w:u w:val="single" w:color="008000"/>
        </w:rPr>
        <w:t xml:space="preserve">é </w:t>
      </w:r>
      <w:r>
        <w:rPr>
          <w:rStyle w:val="Aucun"/>
          <w:rFonts w:ascii="Arial" w:hAnsi="Arial"/>
          <w:b/>
          <w:bCs/>
          <w:color w:val="008000"/>
          <w:u w:val="single" w:color="008000"/>
          <w:lang w:val="de-DE"/>
        </w:rPr>
        <w:t>PARIS - PANTH</w:t>
      </w:r>
      <w:r>
        <w:rPr>
          <w:rStyle w:val="Aucun"/>
          <w:rFonts w:ascii="Arial" w:hAnsi="Arial"/>
          <w:b/>
          <w:bCs/>
          <w:color w:val="008000"/>
          <w:u w:val="single" w:color="008000"/>
        </w:rPr>
        <w:t>É</w:t>
      </w:r>
      <w:r>
        <w:rPr>
          <w:rStyle w:val="Aucun"/>
          <w:rFonts w:ascii="Arial" w:hAnsi="Arial"/>
          <w:b/>
          <w:bCs/>
          <w:color w:val="008000"/>
          <w:u w:val="single" w:color="008000"/>
        </w:rPr>
        <w:t>ON - ASSAS</w:t>
      </w:r>
      <w:r>
        <w:rPr>
          <w:rStyle w:val="AucunA"/>
        </w:rPr>
        <w:tab/>
      </w:r>
      <w:r>
        <w:rPr>
          <w:rStyle w:val="Aucun"/>
          <w:rFonts w:ascii="Arial" w:hAnsi="Arial"/>
          <w:b/>
          <w:bCs/>
          <w:lang w:val="it-IT"/>
        </w:rPr>
        <w:t>U.E.C. 1</w:t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b/>
          <w:bCs/>
          <w:sz w:val="8"/>
          <w:szCs w:val="8"/>
        </w:rPr>
      </w:pPr>
    </w:p>
    <w:p w:rsidR="00500E3A" w:rsidRDefault="00535076">
      <w:pPr>
        <w:pStyle w:val="CorpsA"/>
        <w:widowControl w:val="0"/>
        <w:tabs>
          <w:tab w:val="center" w:pos="4821"/>
          <w:tab w:val="right" w:pos="9046"/>
        </w:tabs>
      </w:pPr>
      <w:r>
        <w:rPr>
          <w:rStyle w:val="Aucun"/>
        </w:rPr>
        <w:tab/>
      </w:r>
      <w:r>
        <w:rPr>
          <w:rStyle w:val="Aucun"/>
          <w:rFonts w:ascii="Arial" w:hAnsi="Arial"/>
          <w:b/>
          <w:bCs/>
          <w:color w:val="800000"/>
          <w:u w:val="single" w:color="800000"/>
        </w:rPr>
        <w:t>Droit - Economie - Sciences Sociales</w:t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</w:p>
    <w:p w:rsidR="00500E3A" w:rsidRDefault="00535076">
      <w:pPr>
        <w:pStyle w:val="CorpsA"/>
      </w:pP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>L13000AC</w:t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b/>
          <w:bCs/>
          <w:sz w:val="15"/>
          <w:szCs w:val="15"/>
        </w:rPr>
      </w:pPr>
    </w:p>
    <w:p w:rsidR="00500E3A" w:rsidRDefault="00535076">
      <w:pPr>
        <w:pStyle w:val="CorpsA"/>
        <w:widowControl w:val="0"/>
        <w:tabs>
          <w:tab w:val="left" w:pos="62"/>
        </w:tabs>
        <w:rPr>
          <w:rStyle w:val="Aucun"/>
          <w:rFonts w:ascii="Arial" w:eastAsia="Arial" w:hAnsi="Arial" w:cs="Arial"/>
        </w:rPr>
      </w:pPr>
      <w:r>
        <w:rPr>
          <w:rStyle w:val="Aucun"/>
        </w:rPr>
        <w:tab/>
      </w:r>
      <w:r>
        <w:rPr>
          <w:rStyle w:val="Aucun"/>
          <w:rFonts w:ascii="Arial" w:hAnsi="Arial"/>
        </w:rPr>
        <w:t>Paris</w:t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6"/>
          <w:szCs w:val="6"/>
        </w:rPr>
      </w:pPr>
    </w:p>
    <w:p w:rsidR="00500E3A" w:rsidRDefault="00535076">
      <w:pPr>
        <w:pStyle w:val="CorpsA"/>
        <w:widowControl w:val="0"/>
        <w:tabs>
          <w:tab w:val="left" w:pos="56"/>
          <w:tab w:val="left" w:pos="2688"/>
        </w:tabs>
        <w:rPr>
          <w:rStyle w:val="Aucun"/>
          <w:rFonts w:ascii="Arial" w:eastAsia="Arial" w:hAnsi="Arial" w:cs="Arial"/>
        </w:rPr>
      </w:pPr>
      <w:r>
        <w:rPr>
          <w:rStyle w:val="AucunA"/>
        </w:rPr>
        <w:tab/>
      </w:r>
      <w:r>
        <w:rPr>
          <w:rStyle w:val="Aucun"/>
          <w:rFonts w:ascii="Arial" w:hAnsi="Arial"/>
          <w:b/>
          <w:bCs/>
        </w:rPr>
        <w:t xml:space="preserve">Session : </w:t>
      </w:r>
      <w:r>
        <w:rPr>
          <w:rStyle w:val="AucunA"/>
        </w:rPr>
        <w:tab/>
      </w:r>
      <w:r>
        <w:rPr>
          <w:rStyle w:val="Aucun"/>
          <w:rFonts w:ascii="Arial" w:hAnsi="Arial"/>
        </w:rPr>
        <w:t xml:space="preserve">Janvier 2023 </w:t>
      </w:r>
      <w:r>
        <w:rPr>
          <w:rStyle w:val="Aucun"/>
          <w:rFonts w:ascii="Arial" w:hAnsi="Arial"/>
        </w:rPr>
        <w:t xml:space="preserve">– </w:t>
      </w:r>
      <w:r>
        <w:rPr>
          <w:rStyle w:val="Aucun"/>
          <w:rFonts w:ascii="Arial" w:hAnsi="Arial"/>
        </w:rPr>
        <w:t>1</w:t>
      </w:r>
      <w:r>
        <w:rPr>
          <w:rStyle w:val="Aucun"/>
          <w:rFonts w:ascii="Arial" w:hAnsi="Arial"/>
          <w:vertAlign w:val="superscript"/>
        </w:rPr>
        <w:t>er</w:t>
      </w:r>
      <w:r>
        <w:rPr>
          <w:rStyle w:val="Aucun"/>
          <w:rFonts w:ascii="Arial" w:hAnsi="Arial"/>
          <w:lang w:val="pt-PT"/>
        </w:rPr>
        <w:t xml:space="preserve"> semestre</w:t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10"/>
          <w:szCs w:val="10"/>
        </w:rPr>
      </w:pPr>
    </w:p>
    <w:p w:rsidR="00500E3A" w:rsidRDefault="00535076">
      <w:pPr>
        <w:pStyle w:val="CorpsA"/>
        <w:widowControl w:val="0"/>
        <w:tabs>
          <w:tab w:val="left" w:pos="56"/>
          <w:tab w:val="left" w:pos="2688"/>
        </w:tabs>
        <w:rPr>
          <w:rStyle w:val="Aucun"/>
          <w:rFonts w:ascii="Calibri" w:eastAsia="Calibri" w:hAnsi="Calibri" w:cs="Calibri"/>
        </w:rPr>
      </w:pPr>
      <w:r>
        <w:rPr>
          <w:rStyle w:val="AucunA"/>
        </w:rPr>
        <w:tab/>
      </w:r>
      <w:r>
        <w:rPr>
          <w:rStyle w:val="Aucun"/>
          <w:rFonts w:ascii="Arial" w:hAnsi="Arial"/>
          <w:b/>
          <w:bCs/>
          <w:lang w:val="da-DK"/>
        </w:rPr>
        <w:t>Ann</w:t>
      </w:r>
      <w:proofErr w:type="spellStart"/>
      <w:r>
        <w:rPr>
          <w:rStyle w:val="Aucun"/>
          <w:rFonts w:ascii="Arial" w:hAnsi="Arial"/>
          <w:b/>
          <w:bCs/>
        </w:rPr>
        <w:t>é</w:t>
      </w:r>
      <w:r>
        <w:rPr>
          <w:rStyle w:val="Aucun"/>
          <w:rFonts w:ascii="Arial" w:hAnsi="Arial"/>
          <w:b/>
          <w:bCs/>
        </w:rPr>
        <w:t>e</w:t>
      </w:r>
      <w:proofErr w:type="spellEnd"/>
      <w:r>
        <w:rPr>
          <w:rStyle w:val="Aucun"/>
          <w:rFonts w:ascii="Arial" w:hAnsi="Arial"/>
          <w:b/>
          <w:bCs/>
        </w:rPr>
        <w:t xml:space="preserve"> d'</w:t>
      </w:r>
      <w:r>
        <w:rPr>
          <w:rStyle w:val="Aucun"/>
          <w:rFonts w:ascii="Arial" w:hAnsi="Arial"/>
          <w:b/>
          <w:bCs/>
        </w:rPr>
        <w:t>é</w:t>
      </w:r>
      <w:r>
        <w:rPr>
          <w:rStyle w:val="Aucun"/>
          <w:rFonts w:ascii="Arial" w:hAnsi="Arial"/>
          <w:b/>
          <w:bCs/>
        </w:rPr>
        <w:t xml:space="preserve">tude : </w:t>
      </w:r>
      <w:r>
        <w:rPr>
          <w:rStyle w:val="AucunA"/>
        </w:rPr>
        <w:tab/>
        <w:t>1ère année de licence, droit</w:t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12"/>
          <w:szCs w:val="12"/>
        </w:rPr>
      </w:pPr>
    </w:p>
    <w:p w:rsidR="00500E3A" w:rsidRDefault="00535076">
      <w:pPr>
        <w:pStyle w:val="CorpsA"/>
        <w:widowControl w:val="0"/>
        <w:tabs>
          <w:tab w:val="left" w:pos="56"/>
          <w:tab w:val="left" w:pos="2688"/>
        </w:tabs>
        <w:rPr>
          <w:rStyle w:val="Aucun"/>
          <w:b/>
          <w:bCs/>
          <w:i/>
          <w:iCs/>
        </w:rPr>
      </w:pPr>
      <w:r>
        <w:rPr>
          <w:rStyle w:val="Aucun"/>
        </w:rPr>
        <w:tab/>
      </w:r>
      <w:r>
        <w:rPr>
          <w:rStyle w:val="Aucun"/>
          <w:rFonts w:ascii="Arial" w:hAnsi="Arial"/>
          <w:b/>
          <w:bCs/>
        </w:rPr>
        <w:t xml:space="preserve">Discipline : </w:t>
      </w:r>
      <w:r>
        <w:rPr>
          <w:rStyle w:val="Aucun"/>
        </w:rPr>
        <w:tab/>
      </w:r>
      <w:r>
        <w:rPr>
          <w:rStyle w:val="Aucun"/>
        </w:rPr>
        <w:t>Introduction historique au droit</w:t>
      </w:r>
      <w:r w:rsidR="00004BB0">
        <w:rPr>
          <w:rStyle w:val="Aucun"/>
        </w:rPr>
        <w:t xml:space="preserve"> – équipe 3</w:t>
      </w:r>
    </w:p>
    <w:p w:rsidR="00500E3A" w:rsidRDefault="00500E3A">
      <w:pPr>
        <w:pStyle w:val="CorpsA"/>
        <w:widowControl w:val="0"/>
        <w:rPr>
          <w:rStyle w:val="Aucun"/>
          <w:b/>
          <w:bCs/>
          <w:i/>
          <w:iCs/>
          <w:sz w:val="8"/>
          <w:szCs w:val="8"/>
        </w:rPr>
      </w:pPr>
    </w:p>
    <w:p w:rsidR="00500E3A" w:rsidRDefault="00535076">
      <w:pPr>
        <w:pStyle w:val="CorpsA"/>
        <w:widowControl w:val="0"/>
        <w:tabs>
          <w:tab w:val="left" w:pos="2688"/>
        </w:tabs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sz w:val="20"/>
          <w:szCs w:val="20"/>
          <w:lang w:val="it-IT"/>
        </w:rPr>
        <w:tab/>
        <w:t>(Unit</w:t>
      </w:r>
      <w:proofErr w:type="spellStart"/>
      <w:r>
        <w:rPr>
          <w:rStyle w:val="Aucun"/>
          <w:sz w:val="20"/>
          <w:szCs w:val="20"/>
        </w:rPr>
        <w:t>és</w:t>
      </w:r>
      <w:proofErr w:type="spellEnd"/>
      <w:r>
        <w:rPr>
          <w:rStyle w:val="Aucun"/>
          <w:sz w:val="20"/>
          <w:szCs w:val="20"/>
        </w:rPr>
        <w:t xml:space="preserve"> d</w:t>
      </w:r>
      <w:r>
        <w:rPr>
          <w:rStyle w:val="Aucun"/>
          <w:rFonts w:ascii="Arial Unicode MS" w:hAnsi="Arial Unicode MS"/>
          <w:sz w:val="20"/>
          <w:szCs w:val="20"/>
        </w:rPr>
        <w:t>’</w:t>
      </w:r>
      <w:r>
        <w:rPr>
          <w:rStyle w:val="Aucun"/>
          <w:sz w:val="20"/>
          <w:szCs w:val="20"/>
        </w:rPr>
        <w:t>Enseignements Complémentaires 1)</w:t>
      </w:r>
    </w:p>
    <w:p w:rsidR="00500E3A" w:rsidRDefault="00500E3A">
      <w:pPr>
        <w:pStyle w:val="CorpsA"/>
        <w:widowControl w:val="0"/>
        <w:tabs>
          <w:tab w:val="left" w:pos="2688"/>
        </w:tabs>
        <w:rPr>
          <w:rStyle w:val="Aucun"/>
          <w:rFonts w:ascii="Arial" w:eastAsia="Arial" w:hAnsi="Arial" w:cs="Arial"/>
          <w:sz w:val="16"/>
          <w:szCs w:val="16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15"/>
          <w:szCs w:val="15"/>
        </w:rPr>
      </w:pPr>
    </w:p>
    <w:p w:rsidR="00500E3A" w:rsidRDefault="00535076">
      <w:pPr>
        <w:pStyle w:val="CorpsA"/>
        <w:widowControl w:val="0"/>
        <w:tabs>
          <w:tab w:val="left" w:pos="56"/>
          <w:tab w:val="left" w:pos="2694"/>
        </w:tabs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</w:rPr>
        <w:tab/>
      </w:r>
      <w:r>
        <w:rPr>
          <w:rStyle w:val="Aucun"/>
          <w:rFonts w:ascii="Arial" w:hAnsi="Arial"/>
          <w:b/>
          <w:bCs/>
        </w:rPr>
        <w:t xml:space="preserve">Titulaire(s) du cours : </w:t>
      </w:r>
      <w:r>
        <w:rPr>
          <w:rStyle w:val="Aucun"/>
          <w:rFonts w:ascii="Arial" w:hAnsi="Arial"/>
          <w:b/>
          <w:bCs/>
        </w:rPr>
        <w:tab/>
        <w:t>C</w:t>
      </w:r>
      <w:r>
        <w:rPr>
          <w:rStyle w:val="Aucun"/>
          <w:rFonts w:ascii="Arial" w:hAnsi="Arial"/>
          <w:b/>
          <w:bCs/>
        </w:rPr>
        <w:t>é</w:t>
      </w:r>
      <w:r>
        <w:rPr>
          <w:rStyle w:val="Aucun"/>
          <w:rFonts w:ascii="Arial" w:hAnsi="Arial"/>
          <w:b/>
          <w:bCs/>
        </w:rPr>
        <w:t>line COMBETTE</w:t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b/>
          <w:bCs/>
          <w:sz w:val="10"/>
          <w:szCs w:val="10"/>
        </w:rPr>
      </w:pPr>
    </w:p>
    <w:p w:rsidR="00500E3A" w:rsidRDefault="00535076">
      <w:pPr>
        <w:pStyle w:val="CorpsA"/>
        <w:widowControl w:val="0"/>
        <w:tabs>
          <w:tab w:val="left" w:pos="2509"/>
        </w:tabs>
        <w:rPr>
          <w:rStyle w:val="Aucun"/>
          <w:rFonts w:ascii="Arial" w:eastAsia="Arial" w:hAnsi="Arial" w:cs="Arial"/>
        </w:rPr>
      </w:pPr>
      <w:r>
        <w:rPr>
          <w:rStyle w:val="Aucun"/>
        </w:rPr>
        <w:tab/>
      </w:r>
    </w:p>
    <w:p w:rsidR="00500E3A" w:rsidRDefault="00500E3A">
      <w:pPr>
        <w:pStyle w:val="CorpsA"/>
        <w:widowControl w:val="0"/>
        <w:rPr>
          <w:rStyle w:val="Aucun"/>
          <w:rFonts w:ascii="Arial" w:eastAsia="Arial" w:hAnsi="Arial" w:cs="Arial"/>
          <w:sz w:val="20"/>
          <w:szCs w:val="20"/>
        </w:rPr>
      </w:pPr>
    </w:p>
    <w:p w:rsidR="00500E3A" w:rsidRDefault="00535076">
      <w:pPr>
        <w:pStyle w:val="CorpsA"/>
        <w:widowControl w:val="0"/>
        <w:tabs>
          <w:tab w:val="left" w:pos="56"/>
          <w:tab w:val="left" w:pos="2694"/>
        </w:tabs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Dur</w:t>
      </w:r>
      <w:r>
        <w:rPr>
          <w:rStyle w:val="Aucun"/>
          <w:rFonts w:ascii="Arial" w:hAnsi="Arial"/>
          <w:b/>
          <w:bCs/>
        </w:rPr>
        <w:t>é</w:t>
      </w:r>
      <w:r>
        <w:rPr>
          <w:rStyle w:val="Aucun"/>
          <w:rFonts w:ascii="Arial" w:hAnsi="Arial"/>
          <w:b/>
          <w:bCs/>
        </w:rPr>
        <w:t>e de l</w:t>
      </w:r>
      <w:r>
        <w:rPr>
          <w:rStyle w:val="Aucun"/>
          <w:rFonts w:ascii="Arial" w:hAnsi="Arial"/>
          <w:b/>
          <w:bCs/>
        </w:rPr>
        <w:t>’é</w:t>
      </w:r>
      <w:r>
        <w:rPr>
          <w:rStyle w:val="Aucun"/>
          <w:rFonts w:ascii="Arial" w:hAnsi="Arial"/>
          <w:b/>
          <w:bCs/>
        </w:rPr>
        <w:t>preuve</w:t>
      </w:r>
      <w:r>
        <w:rPr>
          <w:rStyle w:val="Aucun"/>
          <w:rFonts w:ascii="Arial" w:hAnsi="Arial"/>
          <w:b/>
          <w:bCs/>
        </w:rPr>
        <w:t> </w:t>
      </w:r>
      <w:r>
        <w:rPr>
          <w:rStyle w:val="Aucun"/>
          <w:rFonts w:ascii="Arial" w:hAnsi="Arial"/>
          <w:b/>
          <w:bCs/>
        </w:rPr>
        <w:t xml:space="preserve">: </w:t>
      </w:r>
      <w:r>
        <w:rPr>
          <w:rStyle w:val="Aucun"/>
          <w:rFonts w:ascii="Arial" w:hAnsi="Arial"/>
          <w:b/>
          <w:bCs/>
        </w:rPr>
        <w:tab/>
        <w:t>1h30</w:t>
      </w:r>
    </w:p>
    <w:p w:rsidR="00500E3A" w:rsidRDefault="00500E3A">
      <w:pPr>
        <w:pStyle w:val="CorpsA"/>
        <w:widowControl w:val="0"/>
        <w:tabs>
          <w:tab w:val="left" w:pos="56"/>
        </w:tabs>
        <w:rPr>
          <w:rStyle w:val="Aucun"/>
          <w:rFonts w:ascii="Arial" w:eastAsia="Arial" w:hAnsi="Arial" w:cs="Arial"/>
          <w:b/>
          <w:bCs/>
        </w:rPr>
      </w:pPr>
    </w:p>
    <w:p w:rsidR="00500E3A" w:rsidRDefault="00500E3A">
      <w:pPr>
        <w:pStyle w:val="CorpsA"/>
        <w:widowControl w:val="0"/>
        <w:tabs>
          <w:tab w:val="left" w:pos="56"/>
        </w:tabs>
        <w:rPr>
          <w:rStyle w:val="Aucun"/>
          <w:rFonts w:ascii="Arial" w:eastAsia="Arial" w:hAnsi="Arial" w:cs="Arial"/>
          <w:b/>
          <w:bCs/>
        </w:rPr>
      </w:pPr>
    </w:p>
    <w:p w:rsidR="00500E3A" w:rsidRDefault="00500E3A">
      <w:pPr>
        <w:pStyle w:val="CorpsA"/>
        <w:widowControl w:val="0"/>
        <w:tabs>
          <w:tab w:val="left" w:pos="56"/>
        </w:tabs>
        <w:rPr>
          <w:rStyle w:val="Aucun"/>
          <w:rFonts w:ascii="Arial" w:eastAsia="Arial" w:hAnsi="Arial" w:cs="Arial"/>
          <w:b/>
          <w:bCs/>
        </w:rPr>
      </w:pPr>
    </w:p>
    <w:p w:rsidR="00500E3A" w:rsidRDefault="0053507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312" w:lineRule="auto"/>
        <w:jc w:val="center"/>
        <w:outlineLvl w:val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La loi des XII Tables (3 points)</w:t>
      </w:r>
    </w:p>
    <w:p w:rsidR="00500E3A" w:rsidRDefault="00500E3A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312" w:lineRule="auto"/>
        <w:jc w:val="center"/>
        <w:outlineLvl w:val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E3A" w:rsidRDefault="0053507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312" w:lineRule="auto"/>
        <w:jc w:val="center"/>
        <w:outlineLvl w:val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La gen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des coutumes territo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riales (4 points)</w:t>
      </w:r>
    </w:p>
    <w:p w:rsidR="00500E3A" w:rsidRDefault="00500E3A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312" w:lineRule="auto"/>
        <w:jc w:val="center"/>
        <w:outlineLvl w:val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E3A" w:rsidRDefault="0053507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312" w:lineRule="auto"/>
        <w:jc w:val="center"/>
        <w:outlineLvl w:val="0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Les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caract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re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g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n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raux de la l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gislation entre les XIIe et XVe si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cles </w:t>
      </w:r>
    </w:p>
    <w:p w:rsidR="00500E3A" w:rsidRDefault="0053507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line="312" w:lineRule="auto"/>
        <w:jc w:val="center"/>
        <w:outlineLvl w:val="0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(3 points)</w:t>
      </w:r>
    </w:p>
    <w:p w:rsidR="00500E3A" w:rsidRDefault="00500E3A">
      <w:pPr>
        <w:pStyle w:val="CorpsA"/>
        <w:widowControl w:val="0"/>
        <w:tabs>
          <w:tab w:val="left" w:pos="56"/>
        </w:tabs>
      </w:pPr>
    </w:p>
    <w:p w:rsidR="00500E3A" w:rsidRDefault="00500E3A">
      <w:pPr>
        <w:pStyle w:val="CorpsA"/>
        <w:widowControl w:val="0"/>
        <w:tabs>
          <w:tab w:val="left" w:pos="56"/>
        </w:tabs>
      </w:pPr>
    </w:p>
    <w:p w:rsidR="00500E3A" w:rsidRDefault="00535076">
      <w:pPr>
        <w:pStyle w:val="CorpsA"/>
        <w:widowControl w:val="0"/>
        <w:tabs>
          <w:tab w:val="left" w:pos="56"/>
        </w:tabs>
        <w:jc w:val="center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lang w:val="pt-PT"/>
        </w:rPr>
        <w:t>Document(s) autoris</w:t>
      </w:r>
      <w:r>
        <w:rPr>
          <w:rStyle w:val="Aucun"/>
          <w:rFonts w:ascii="Arial" w:hAnsi="Arial"/>
        </w:rPr>
        <w:t>é</w:t>
      </w:r>
      <w:r>
        <w:rPr>
          <w:rStyle w:val="Aucun"/>
          <w:rFonts w:ascii="Arial" w:hAnsi="Arial"/>
        </w:rPr>
        <w:t>(s) : AUCUN</w:t>
      </w:r>
    </w:p>
    <w:p w:rsidR="00500E3A" w:rsidRDefault="00500E3A">
      <w:pPr>
        <w:pStyle w:val="CorpsA"/>
        <w:widowControl w:val="0"/>
        <w:tabs>
          <w:tab w:val="left" w:pos="56"/>
        </w:tabs>
        <w:rPr>
          <w:rStyle w:val="Aucun"/>
          <w:rFonts w:ascii="Arial" w:eastAsia="Arial" w:hAnsi="Arial" w:cs="Arial"/>
          <w:b/>
          <w:bCs/>
        </w:rPr>
      </w:pPr>
    </w:p>
    <w:p w:rsidR="00500E3A" w:rsidRDefault="00500E3A">
      <w:pPr>
        <w:pStyle w:val="CorpsA"/>
        <w:widowControl w:val="0"/>
        <w:tabs>
          <w:tab w:val="left" w:pos="56"/>
        </w:tabs>
        <w:rPr>
          <w:rStyle w:val="Aucun"/>
          <w:rFonts w:ascii="Arial" w:eastAsia="Arial" w:hAnsi="Arial" w:cs="Arial"/>
          <w:b/>
          <w:bCs/>
        </w:rPr>
      </w:pPr>
    </w:p>
    <w:p w:rsidR="00500E3A" w:rsidRDefault="00500E3A">
      <w:pPr>
        <w:pStyle w:val="CorpsA"/>
      </w:pPr>
    </w:p>
    <w:p w:rsidR="00500E3A" w:rsidRDefault="00500E3A">
      <w:pPr>
        <w:pStyle w:val="CorpsA"/>
      </w:pPr>
    </w:p>
    <w:p w:rsidR="00500E3A" w:rsidRDefault="00535076">
      <w:pPr>
        <w:pStyle w:val="CorpsA"/>
      </w:pPr>
      <w:r>
        <w:rPr>
          <w:rStyle w:val="Aucun"/>
        </w:rPr>
        <w:t>Ce sujet comporte 1 page. Avant de composer, veuillez vérifier que votre sujet est complet.</w:t>
      </w:r>
      <w:bookmarkStart w:id="0" w:name="_GoBack"/>
      <w:bookmarkEnd w:id="0"/>
    </w:p>
    <w:sectPr w:rsidR="00500E3A">
      <w:footerReference w:type="default" r:id="rId6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5076">
      <w:r>
        <w:separator/>
      </w:r>
    </w:p>
  </w:endnote>
  <w:endnote w:type="continuationSeparator" w:id="0">
    <w:p w:rsidR="00000000" w:rsidRDefault="0053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Helvetica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E3A" w:rsidRDefault="00535076">
    <w:pPr>
      <w:pStyle w:val="CorpsA"/>
      <w:jc w:val="right"/>
    </w:pPr>
    <w:r>
      <w:rPr>
        <w:rStyle w:val="Aucun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5076">
      <w:r>
        <w:separator/>
      </w:r>
    </w:p>
  </w:footnote>
  <w:footnote w:type="continuationSeparator" w:id="0">
    <w:p w:rsidR="00000000" w:rsidRDefault="0053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3A"/>
    <w:rsid w:val="00004BB0"/>
    <w:rsid w:val="00500E3A"/>
    <w:rsid w:val="005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CEBE"/>
  <w15:docId w15:val="{4AD5AA14-4065-41D4-A687-84BBFB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character" w:customStyle="1" w:styleId="AucunA">
    <w:name w:val="Aucun A"/>
    <w:basedOn w:val="Aucun"/>
    <w:rPr>
      <w:lang w:val="fr-FR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5350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50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Application>Microsoft Office Word</Application>
  <DocSecurity>0</DocSecurity>
  <Lines>4</Lines>
  <Paragraphs>1</Paragraphs>
  <ScaleCrop>false</ScaleCrop>
  <Company>Université Panthéon-Assas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UP2</cp:lastModifiedBy>
  <cp:revision>3</cp:revision>
  <dcterms:created xsi:type="dcterms:W3CDTF">2022-12-02T14:11:00Z</dcterms:created>
  <dcterms:modified xsi:type="dcterms:W3CDTF">2022-12-02T14:12:00Z</dcterms:modified>
</cp:coreProperties>
</file>